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97" w:rsidRPr="00DA5B03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bookmark6"/>
      <w:r w:rsidRPr="00D31F97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 w:rsidRPr="00DA5B03">
        <w:rPr>
          <w:rFonts w:ascii="Times New Roman" w:hAnsi="Times New Roman" w:cs="Times New Roman"/>
          <w:b/>
          <w:sz w:val="32"/>
          <w:szCs w:val="32"/>
        </w:rPr>
        <w:t>6</w:t>
      </w:r>
    </w:p>
    <w:p w:rsidR="00D31F97" w:rsidRPr="00D31F97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F97">
        <w:rPr>
          <w:rFonts w:ascii="Times New Roman" w:hAnsi="Times New Roman" w:cs="Times New Roman"/>
          <w:b/>
          <w:sz w:val="32"/>
          <w:szCs w:val="32"/>
          <w:u w:val="single"/>
        </w:rPr>
        <w:t>Безопасность жизнедеятельности.</w:t>
      </w:r>
    </w:p>
    <w:bookmarkEnd w:id="0"/>
    <w:p w:rsidR="00D31F97" w:rsidRPr="00D31F97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1F97">
        <w:rPr>
          <w:rFonts w:ascii="Times New Roman" w:hAnsi="Times New Roman" w:cs="Times New Roman"/>
          <w:b/>
          <w:sz w:val="32"/>
          <w:szCs w:val="32"/>
          <w:u w:val="single"/>
        </w:rPr>
        <w:t>НАЦИОНАЛЬНАЯ БЕЗОПАСНОСТЬ РОССИИ</w:t>
      </w:r>
    </w:p>
    <w:p w:rsidR="00D31F97" w:rsidRPr="00DA5B03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F97">
        <w:rPr>
          <w:rFonts w:ascii="Times New Roman" w:hAnsi="Times New Roman" w:cs="Times New Roman"/>
          <w:b/>
          <w:sz w:val="32"/>
          <w:szCs w:val="32"/>
        </w:rPr>
        <w:t>Контрольные вопросы:</w:t>
      </w:r>
    </w:p>
    <w:p w:rsidR="00A72418" w:rsidRPr="00D31F97" w:rsidRDefault="00D31F97" w:rsidP="00A72418">
      <w:pPr>
        <w:rPr>
          <w:rFonts w:ascii="Times New Roman" w:hAnsi="Times New Roman" w:cs="Times New Roman"/>
          <w:sz w:val="32"/>
          <w:szCs w:val="32"/>
        </w:rPr>
      </w:pPr>
      <w:bookmarkStart w:id="2" w:name="bookmark7"/>
      <w:bookmarkEnd w:id="1"/>
      <w:r w:rsidRPr="00D31F97">
        <w:rPr>
          <w:rFonts w:ascii="Times New Roman" w:hAnsi="Times New Roman" w:cs="Times New Roman"/>
          <w:b/>
          <w:sz w:val="32"/>
          <w:szCs w:val="32"/>
        </w:rPr>
        <w:t>1.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И</w:t>
      </w:r>
      <w:r w:rsidR="00F27008">
        <w:rPr>
          <w:rFonts w:ascii="Times New Roman" w:hAnsi="Times New Roman" w:cs="Times New Roman"/>
          <w:sz w:val="32"/>
          <w:szCs w:val="32"/>
        </w:rPr>
        <w:t>сторические аспекты</w:t>
      </w:r>
      <w:bookmarkEnd w:id="2"/>
      <w:r w:rsidR="00F27008">
        <w:rPr>
          <w:rFonts w:ascii="Times New Roman" w:hAnsi="Times New Roman" w:cs="Times New Roman"/>
          <w:sz w:val="32"/>
          <w:szCs w:val="32"/>
        </w:rPr>
        <w:t>.</w:t>
      </w:r>
    </w:p>
    <w:p w:rsidR="00D31F97" w:rsidRPr="00DA5B03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2. О</w:t>
      </w:r>
      <w:r w:rsidR="00F27008">
        <w:rPr>
          <w:rFonts w:ascii="Times New Roman" w:hAnsi="Times New Roman" w:cs="Times New Roman"/>
          <w:sz w:val="32"/>
          <w:szCs w:val="32"/>
        </w:rPr>
        <w:t>сновные принципы и содержание деятельности по обеспечению безопасности.</w:t>
      </w:r>
    </w:p>
    <w:p w:rsidR="00D31F97" w:rsidRPr="00D31F97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3. Р</w:t>
      </w:r>
      <w:r w:rsidR="00F27008">
        <w:rPr>
          <w:rFonts w:ascii="Times New Roman" w:hAnsi="Times New Roman" w:cs="Times New Roman"/>
          <w:sz w:val="32"/>
          <w:szCs w:val="32"/>
        </w:rPr>
        <w:t>ежимы функционирования национальной безопасности.</w:t>
      </w:r>
    </w:p>
    <w:p w:rsidR="00D31F97" w:rsidRPr="00DA5B03" w:rsidRDefault="00D31F97" w:rsidP="00D31F97">
      <w:pPr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4. О</w:t>
      </w:r>
      <w:r w:rsidR="00F27008">
        <w:rPr>
          <w:rFonts w:ascii="Times New Roman" w:hAnsi="Times New Roman" w:cs="Times New Roman"/>
          <w:sz w:val="32"/>
          <w:szCs w:val="32"/>
        </w:rPr>
        <w:t>сновные положения стратегии национальной безопасности Российской Федерации.</w:t>
      </w:r>
    </w:p>
    <w:p w:rsidR="00D31F97" w:rsidRPr="00DA5B03" w:rsidRDefault="00D31F97" w:rsidP="00DA5B0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ИСТОРИЧЕСКИЕ АСПЕКТЫ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Безопасность каждого человека в современном мире тесно связана с вопросами взаимоотношений государства, общества, личности и, в целом, с национальной безопасностью.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Если понятие безопасность используется давно, то термин «национальная безопасность» появился по историческим мер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кам недавно. Впервые это понятие было использовано в 1904 году в Послании президента США Т. Рузвельта Конгрессу. В нем обосновалось присоединение зоны Панамского канала интере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сами «национальной безопасности». В 1947 году Конгресс США принял закон «О национальной безопасности», на основании которого, с некоторыми поправками и дополнениями, он суще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ствует и сегодня».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СССР проблема национальной безопасности официально не разрабатывалась. Она включалась в привычные для советско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времени категории «обороноспособность», «госбезопасность». Государственная безопасность и обороноспособность были стерж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нем государственности. Они регламентировались преимуще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ственно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закрытыми решениями высших инстанций, инструк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циями и распоряжениями различных министерств и ведомств.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Осмысление проблемы национальной безопасности началось в нашей стране с 1990 года. Результатом работы ученых и депута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тов Верховного Совета СССР явился закон Российской Федера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ции «О безопасности», который был принят Верховным Сове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том России 5 марта 1992 года. В соответствии с этим законом безопасность рассматривалась как состояние защищенности жизненно важных интересов личности, общества и государства от внутренних и внешних угроз.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последующих нормативно-правовых актах проблема наци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ональной безопасности получила дальнейшее развитие. Так, тер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мин «национальная безопасность» впервые был использован в Федеральном законе «Об информации, информатизации и за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щите информации» 1995 года.</w:t>
      </w:r>
    </w:p>
    <w:p w:rsidR="00A72418" w:rsidRPr="00DA5B03" w:rsidRDefault="00A72418" w:rsidP="00EF4E4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1F97">
        <w:rPr>
          <w:rFonts w:ascii="Times New Roman" w:hAnsi="Times New Roman" w:cs="Times New Roman"/>
          <w:i/>
          <w:iCs/>
          <w:sz w:val="32"/>
          <w:szCs w:val="32"/>
        </w:rPr>
        <w:t>В Послании Президента Российской Федерации Федераль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softHyphen/>
        <w:t>ному собранию «О национальной безопасности» в 1996 году было дано определение национальной безопасности.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Pr="00DA5B03">
        <w:rPr>
          <w:rFonts w:ascii="Times New Roman" w:hAnsi="Times New Roman" w:cs="Times New Roman"/>
          <w:b/>
          <w:sz w:val="32"/>
          <w:szCs w:val="32"/>
        </w:rPr>
        <w:t>Под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 xml:space="preserve">ной безопасностью понималось состояние </w:t>
      </w:r>
      <w:r w:rsidR="00EF4E46" w:rsidRPr="00DA5B03">
        <w:rPr>
          <w:rFonts w:ascii="Times New Roman" w:hAnsi="Times New Roman" w:cs="Times New Roman"/>
          <w:b/>
          <w:sz w:val="32"/>
          <w:szCs w:val="32"/>
        </w:rPr>
        <w:t>защищенности нацио</w:t>
      </w:r>
      <w:r w:rsidRPr="00DA5B03">
        <w:rPr>
          <w:rFonts w:ascii="Times New Roman" w:hAnsi="Times New Roman" w:cs="Times New Roman"/>
          <w:b/>
          <w:sz w:val="32"/>
          <w:szCs w:val="32"/>
        </w:rPr>
        <w:t>нальных интересов от внутренних и внешних угроз, обеспечиваю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щее прогрессивное развитие личности, общества и государства.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1997 году вышел в свет основополагающий документ в обла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сти безопасности, утвержд</w:t>
      </w:r>
      <w:r w:rsidR="00EF4E46">
        <w:rPr>
          <w:rFonts w:ascii="Times New Roman" w:hAnsi="Times New Roman" w:cs="Times New Roman"/>
          <w:sz w:val="32"/>
          <w:szCs w:val="32"/>
        </w:rPr>
        <w:t>енный Президентом Российской Фе</w:t>
      </w:r>
      <w:r w:rsidRPr="00D31F97">
        <w:rPr>
          <w:rFonts w:ascii="Times New Roman" w:hAnsi="Times New Roman" w:cs="Times New Roman"/>
          <w:sz w:val="32"/>
          <w:szCs w:val="32"/>
        </w:rPr>
        <w:t>дерации. В новой редакции 20</w:t>
      </w:r>
      <w:r w:rsidR="00EF4E46">
        <w:rPr>
          <w:rFonts w:ascii="Times New Roman" w:hAnsi="Times New Roman" w:cs="Times New Roman"/>
          <w:sz w:val="32"/>
          <w:szCs w:val="32"/>
        </w:rPr>
        <w:t>00 года, документ получил назва</w:t>
      </w:r>
      <w:r w:rsidRPr="00D31F97">
        <w:rPr>
          <w:rFonts w:ascii="Times New Roman" w:hAnsi="Times New Roman" w:cs="Times New Roman"/>
          <w:sz w:val="32"/>
          <w:szCs w:val="32"/>
        </w:rPr>
        <w:t>ние Концепция национальн</w:t>
      </w:r>
      <w:r w:rsidR="00EF4E46">
        <w:rPr>
          <w:rFonts w:ascii="Times New Roman" w:hAnsi="Times New Roman" w:cs="Times New Roman"/>
          <w:sz w:val="32"/>
          <w:szCs w:val="32"/>
        </w:rPr>
        <w:t>ой безопасности Российской Феде</w:t>
      </w:r>
      <w:r w:rsidRPr="00D31F97">
        <w:rPr>
          <w:rFonts w:ascii="Times New Roman" w:hAnsi="Times New Roman" w:cs="Times New Roman"/>
          <w:sz w:val="32"/>
          <w:szCs w:val="32"/>
        </w:rPr>
        <w:t>рации. В нем было определен</w:t>
      </w:r>
      <w:r w:rsidR="00EF4E46">
        <w:rPr>
          <w:rFonts w:ascii="Times New Roman" w:hAnsi="Times New Roman" w:cs="Times New Roman"/>
          <w:sz w:val="32"/>
          <w:szCs w:val="32"/>
        </w:rPr>
        <w:t xml:space="preserve">о, что </w:t>
      </w:r>
      <w:r w:rsidR="00EF4E46" w:rsidRPr="00DA5B03">
        <w:rPr>
          <w:rFonts w:ascii="Times New Roman" w:hAnsi="Times New Roman" w:cs="Times New Roman"/>
          <w:b/>
          <w:sz w:val="32"/>
          <w:szCs w:val="32"/>
        </w:rPr>
        <w:t>к основным объектам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t>пасности относятся: личность, общество и государство.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Общество и государство тесно связаны между собой. При этом главным связующим звеном м</w:t>
      </w:r>
      <w:r w:rsidR="00EF4E46">
        <w:rPr>
          <w:rFonts w:ascii="Times New Roman" w:hAnsi="Times New Roman" w:cs="Times New Roman"/>
          <w:sz w:val="32"/>
          <w:szCs w:val="32"/>
        </w:rPr>
        <w:t>ежду ними является личность. За</w:t>
      </w:r>
      <w:r w:rsidRPr="00D31F97">
        <w:rPr>
          <w:rFonts w:ascii="Times New Roman" w:hAnsi="Times New Roman" w:cs="Times New Roman"/>
          <w:sz w:val="32"/>
          <w:szCs w:val="32"/>
        </w:rPr>
        <w:t>щита ее жизни и здоровья, прав и свобод</w:t>
      </w:r>
      <w:r w:rsidR="00EF4E46">
        <w:rPr>
          <w:rFonts w:ascii="Times New Roman" w:hAnsi="Times New Roman" w:cs="Times New Roman"/>
          <w:sz w:val="32"/>
          <w:szCs w:val="32"/>
        </w:rPr>
        <w:t>, достоинства и имуще</w:t>
      </w:r>
      <w:r w:rsidRPr="00D31F97">
        <w:rPr>
          <w:rFonts w:ascii="Times New Roman" w:hAnsi="Times New Roman" w:cs="Times New Roman"/>
          <w:sz w:val="32"/>
          <w:szCs w:val="32"/>
        </w:rPr>
        <w:t>ства имеет первостепенное значение.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Дальнейшее развитие тема национальной безопасности по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лучила в Указе Президента РФ от </w:t>
      </w:r>
      <w:r w:rsidR="00211141">
        <w:rPr>
          <w:rFonts w:ascii="Times New Roman" w:hAnsi="Times New Roman" w:cs="Times New Roman"/>
          <w:sz w:val="32"/>
          <w:szCs w:val="32"/>
        </w:rPr>
        <w:t>3</w:t>
      </w:r>
      <w:r w:rsidRPr="00D31F97">
        <w:rPr>
          <w:rFonts w:ascii="Times New Roman" w:hAnsi="Times New Roman" w:cs="Times New Roman"/>
          <w:sz w:val="32"/>
          <w:szCs w:val="32"/>
        </w:rPr>
        <w:t>1</w:t>
      </w:r>
      <w:r w:rsidR="00211141">
        <w:rPr>
          <w:rFonts w:ascii="Times New Roman" w:hAnsi="Times New Roman" w:cs="Times New Roman"/>
          <w:sz w:val="32"/>
          <w:szCs w:val="32"/>
        </w:rPr>
        <w:t xml:space="preserve"> декабря</w:t>
      </w:r>
      <w:r w:rsidRPr="00D31F97">
        <w:rPr>
          <w:rFonts w:ascii="Times New Roman" w:hAnsi="Times New Roman" w:cs="Times New Roman"/>
          <w:sz w:val="32"/>
          <w:szCs w:val="32"/>
        </w:rPr>
        <w:t xml:space="preserve"> 20</w:t>
      </w:r>
      <w:r w:rsidR="00211141">
        <w:rPr>
          <w:rFonts w:ascii="Times New Roman" w:hAnsi="Times New Roman" w:cs="Times New Roman"/>
          <w:sz w:val="32"/>
          <w:szCs w:val="32"/>
        </w:rPr>
        <w:t>15</w:t>
      </w:r>
      <w:r w:rsidRPr="00D31F97">
        <w:rPr>
          <w:rFonts w:ascii="Times New Roman" w:hAnsi="Times New Roman" w:cs="Times New Roman"/>
          <w:sz w:val="32"/>
          <w:szCs w:val="32"/>
        </w:rPr>
        <w:t xml:space="preserve"> г. № </w:t>
      </w:r>
      <w:r w:rsidR="00211141">
        <w:rPr>
          <w:rFonts w:ascii="Times New Roman" w:hAnsi="Times New Roman" w:cs="Times New Roman"/>
          <w:sz w:val="32"/>
          <w:szCs w:val="32"/>
        </w:rPr>
        <w:t>683</w:t>
      </w:r>
      <w:r w:rsidRPr="00D31F97">
        <w:rPr>
          <w:rFonts w:ascii="Times New Roman" w:hAnsi="Times New Roman" w:cs="Times New Roman"/>
          <w:sz w:val="32"/>
          <w:szCs w:val="32"/>
        </w:rPr>
        <w:t xml:space="preserve"> «О Стра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тегии национальной бе</w:t>
      </w:r>
      <w:r w:rsidR="00211141">
        <w:rPr>
          <w:rFonts w:ascii="Times New Roman" w:hAnsi="Times New Roman" w:cs="Times New Roman"/>
          <w:sz w:val="32"/>
          <w:szCs w:val="32"/>
        </w:rPr>
        <w:t>зопасности Российской Федерации</w:t>
      </w:r>
      <w:r w:rsidRPr="00D31F97">
        <w:rPr>
          <w:rFonts w:ascii="Times New Roman" w:hAnsi="Times New Roman" w:cs="Times New Roman"/>
          <w:sz w:val="32"/>
          <w:szCs w:val="32"/>
        </w:rPr>
        <w:t>».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«Стратегия национальн</w:t>
      </w:r>
      <w:r w:rsidR="00EF4E46">
        <w:rPr>
          <w:rFonts w:ascii="Times New Roman" w:hAnsi="Times New Roman" w:cs="Times New Roman"/>
          <w:sz w:val="32"/>
          <w:szCs w:val="32"/>
        </w:rPr>
        <w:t>ой безопасности Российской Феде</w:t>
      </w:r>
      <w:r w:rsidR="00211141">
        <w:rPr>
          <w:rFonts w:ascii="Times New Roman" w:hAnsi="Times New Roman" w:cs="Times New Roman"/>
          <w:sz w:val="32"/>
          <w:szCs w:val="32"/>
        </w:rPr>
        <w:t>рации</w:t>
      </w:r>
      <w:r w:rsidRPr="00D31F97">
        <w:rPr>
          <w:rFonts w:ascii="Times New Roman" w:hAnsi="Times New Roman" w:cs="Times New Roman"/>
          <w:sz w:val="32"/>
          <w:szCs w:val="32"/>
        </w:rPr>
        <w:t>» явилась базовым документом по развитию системы обеспечения национальной безопасности Российской Федерации. В ней излагаются порядок действий и меры по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печению национальной безопасности. Стратегия — основа кон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структивного взаимодействия органов государственной власти, организаций и общественных объединений для защиты н</w:t>
      </w:r>
      <w:r w:rsidR="00EF4E46">
        <w:rPr>
          <w:rFonts w:ascii="Times New Roman" w:hAnsi="Times New Roman" w:cs="Times New Roman"/>
          <w:sz w:val="32"/>
          <w:szCs w:val="32"/>
        </w:rPr>
        <w:t>ацио</w:t>
      </w:r>
      <w:r w:rsidRPr="00D31F97">
        <w:rPr>
          <w:rFonts w:ascii="Times New Roman" w:hAnsi="Times New Roman" w:cs="Times New Roman"/>
          <w:sz w:val="32"/>
          <w:szCs w:val="32"/>
        </w:rPr>
        <w:t>нальных интересов Российской Федерации и обеспечения безо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пасности личности, общества и государства.</w:t>
      </w:r>
    </w:p>
    <w:p w:rsidR="00A72418" w:rsidRPr="00D31F97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2010 году был принят </w:t>
      </w:r>
      <w:r w:rsidR="00EF4E46">
        <w:rPr>
          <w:rFonts w:ascii="Times New Roman" w:hAnsi="Times New Roman" w:cs="Times New Roman"/>
          <w:sz w:val="32"/>
          <w:szCs w:val="32"/>
        </w:rPr>
        <w:t>новый Федеральный закон «О безо</w:t>
      </w:r>
      <w:r w:rsidRPr="00D31F97">
        <w:rPr>
          <w:rFonts w:ascii="Times New Roman" w:hAnsi="Times New Roman" w:cs="Times New Roman"/>
          <w:sz w:val="32"/>
          <w:szCs w:val="32"/>
        </w:rPr>
        <w:t>пасности» (№ 390-Ф3 от 28.12.2010 года), который определил основные принципы и содержание деятельности по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нию безопасности государ</w:t>
      </w:r>
      <w:r w:rsidR="00EF4E46">
        <w:rPr>
          <w:rFonts w:ascii="Times New Roman" w:hAnsi="Times New Roman" w:cs="Times New Roman"/>
          <w:sz w:val="32"/>
          <w:szCs w:val="32"/>
        </w:rPr>
        <w:t xml:space="preserve">ства, общественной безопасности, </w:t>
      </w:r>
      <w:r w:rsidRPr="00D31F97">
        <w:rPr>
          <w:rFonts w:ascii="Times New Roman" w:hAnsi="Times New Roman" w:cs="Times New Roman"/>
          <w:sz w:val="32"/>
          <w:szCs w:val="32"/>
        </w:rPr>
        <w:t>экологической безопасности, безопасности личности, иных ви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дов безопасности, полномочия и функции органов федеральной власти, органов государственной власти субъектов РФ, органов местного самоуправления, а также статус Совета Безопасности.</w:t>
      </w:r>
    </w:p>
    <w:p w:rsidR="00A72418" w:rsidRDefault="00A72418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20 ноября 2013 года Пре</w:t>
      </w:r>
      <w:r w:rsidR="00EF4E46">
        <w:rPr>
          <w:rFonts w:ascii="Times New Roman" w:hAnsi="Times New Roman" w:cs="Times New Roman"/>
          <w:sz w:val="32"/>
          <w:szCs w:val="32"/>
        </w:rPr>
        <w:t>зидентом РФ была утверждена Кон</w:t>
      </w:r>
      <w:r w:rsidRPr="00D31F97">
        <w:rPr>
          <w:rFonts w:ascii="Times New Roman" w:hAnsi="Times New Roman" w:cs="Times New Roman"/>
          <w:sz w:val="32"/>
          <w:szCs w:val="32"/>
        </w:rPr>
        <w:t>цепция общественной безоп</w:t>
      </w:r>
      <w:r w:rsidR="00EF4E46">
        <w:rPr>
          <w:rFonts w:ascii="Times New Roman" w:hAnsi="Times New Roman" w:cs="Times New Roman"/>
          <w:sz w:val="32"/>
          <w:szCs w:val="32"/>
        </w:rPr>
        <w:t>асности. В Концепции раскрывает</w:t>
      </w:r>
      <w:r w:rsidRPr="00D31F97">
        <w:rPr>
          <w:rFonts w:ascii="Times New Roman" w:hAnsi="Times New Roman" w:cs="Times New Roman"/>
          <w:sz w:val="32"/>
          <w:szCs w:val="32"/>
        </w:rPr>
        <w:t>ся современное представление по национальной безопасности, и прежде всего в сферах обеспечения безопасности личности и общества в современных условиях.</w:t>
      </w:r>
    </w:p>
    <w:p w:rsidR="00EF4E46" w:rsidRPr="00D31F97" w:rsidRDefault="00EF4E46" w:rsidP="00EF4E4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72418" w:rsidRPr="00EF4E46" w:rsidRDefault="00D31F97" w:rsidP="00D31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bookmark8"/>
      <w:r>
        <w:rPr>
          <w:rFonts w:ascii="Times New Roman" w:hAnsi="Times New Roman" w:cs="Times New Roman"/>
          <w:sz w:val="32"/>
          <w:szCs w:val="32"/>
        </w:rPr>
        <w:t>2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A72418" w:rsidRPr="00EF4E46">
        <w:rPr>
          <w:rFonts w:ascii="Times New Roman" w:hAnsi="Times New Roman" w:cs="Times New Roman"/>
          <w:b/>
          <w:sz w:val="32"/>
          <w:szCs w:val="32"/>
        </w:rPr>
        <w:t>ОСНОВНЫЕ ПРИНЦИПЫ И СОДЕРЖАНИЕ ДЕЯТЕЛЬНОСТИ ПО ОБЕСПЕЧЕНИЮ БЕЗОПАСНОСТИ</w:t>
      </w:r>
      <w:bookmarkEnd w:id="3"/>
    </w:p>
    <w:p w:rsidR="00A72418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общих положениях Федерального закона «О безопасности» № 390-ФЭ от 28 декабря 2010 </w:t>
      </w:r>
      <w:r w:rsidR="00EF4E46">
        <w:rPr>
          <w:rFonts w:ascii="Times New Roman" w:hAnsi="Times New Roman" w:cs="Times New Roman"/>
          <w:sz w:val="32"/>
          <w:szCs w:val="32"/>
        </w:rPr>
        <w:t>года раскрываются основные прин</w:t>
      </w:r>
      <w:r w:rsidRPr="00D31F97">
        <w:rPr>
          <w:rFonts w:ascii="Times New Roman" w:hAnsi="Times New Roman" w:cs="Times New Roman"/>
          <w:sz w:val="32"/>
          <w:szCs w:val="32"/>
        </w:rPr>
        <w:t xml:space="preserve">ципы и содержание деятельности государства по обеспечению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безопасности; определяются политика и правовое обеспечение безопасности, а также формулируются цели международного сотрудничества в этой области.</w:t>
      </w:r>
    </w:p>
    <w:p w:rsidR="00A72418" w:rsidRPr="004C2521" w:rsidRDefault="00A72418" w:rsidP="004C2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E46">
        <w:rPr>
          <w:rFonts w:ascii="Times New Roman" w:hAnsi="Times New Roman" w:cs="Times New Roman"/>
          <w:b/>
          <w:sz w:val="32"/>
          <w:szCs w:val="32"/>
        </w:rPr>
        <w:t>К основным принципам обеспечения безопасности РФ от</w:t>
      </w:r>
      <w:r w:rsidRPr="00EF4E46">
        <w:rPr>
          <w:rFonts w:ascii="Times New Roman" w:hAnsi="Times New Roman" w:cs="Times New Roman"/>
          <w:b/>
          <w:sz w:val="32"/>
          <w:szCs w:val="32"/>
        </w:rPr>
        <w:softHyphen/>
        <w:t>носятся</w:t>
      </w:r>
      <w:r w:rsidRPr="00D31F97">
        <w:rPr>
          <w:rFonts w:ascii="Times New Roman" w:hAnsi="Times New Roman" w:cs="Times New Roman"/>
          <w:sz w:val="32"/>
          <w:szCs w:val="32"/>
        </w:rPr>
        <w:t>: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sz w:val="32"/>
          <w:szCs w:val="32"/>
        </w:rPr>
        <w:t>соблюдение и защита прав и свобод человека и граждани</w:t>
      </w:r>
      <w:r w:rsidRPr="004C2521">
        <w:rPr>
          <w:rFonts w:ascii="Times New Roman" w:hAnsi="Times New Roman" w:cs="Times New Roman"/>
          <w:b/>
          <w:sz w:val="32"/>
          <w:szCs w:val="32"/>
        </w:rPr>
        <w:softHyphen/>
        <w:t>на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t xml:space="preserve"> Права и свободы граждан РФ определены Конститу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softHyphen/>
        <w:t>цией РФ;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законность</w:t>
      </w:r>
      <w:r w:rsidRPr="004C25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sz w:val="32"/>
          <w:szCs w:val="32"/>
        </w:rPr>
        <w:t>(принцип подразумевает деятельность любых органов государственной власти по обеспечению безопас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 только на основе действующих нормативно-право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вых актов РФ);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системность и комплексность</w:t>
      </w:r>
      <w:r w:rsidRPr="00D31F97">
        <w:rPr>
          <w:rFonts w:ascii="Times New Roman" w:hAnsi="Times New Roman" w:cs="Times New Roman"/>
          <w:sz w:val="32"/>
          <w:szCs w:val="32"/>
        </w:rPr>
        <w:t xml:space="preserve"> применения федеральными органами государственной власти, органами государствен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ной власти субъектов Российской Федерации, другими го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сударственными органами, органами местного самоуправ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ления политических, организационных, социально-эко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номических, информационных, правовых и иных мер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приоритет предупредительных мер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целях обеспечения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i/>
          <w:iCs/>
          <w:sz w:val="32"/>
          <w:szCs w:val="32"/>
        </w:rPr>
        <w:t>взаимодействие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органов государственной власти на феде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ральном, уровне, уровне субъектов РФ, других государ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ственных органов с общественными объединениями, меж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дународными организациями и гражданами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безопасности.</w:t>
      </w:r>
    </w:p>
    <w:p w:rsidR="00A72418" w:rsidRPr="00EF4E46" w:rsidRDefault="00A72418" w:rsidP="004C2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E46">
        <w:rPr>
          <w:rFonts w:ascii="Times New Roman" w:hAnsi="Times New Roman" w:cs="Times New Roman"/>
          <w:b/>
          <w:sz w:val="32"/>
          <w:szCs w:val="32"/>
        </w:rPr>
        <w:t>Содержание деятельности по обеспечению безопасности:</w:t>
      </w:r>
    </w:p>
    <w:p w:rsidR="00A72418" w:rsidRPr="00D31F97" w:rsidRDefault="00A72418" w:rsidP="004C25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прогнозирование, выявление, анализ и оценка угроз безо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пасности;</w:t>
      </w:r>
    </w:p>
    <w:p w:rsidR="00A72418" w:rsidRPr="00D31F97" w:rsidRDefault="00A72418" w:rsidP="004C25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определение основных направлений государственной по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литики и стратегическое планирование в области обеспе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чения безопасности. В соответствии с законодательством РФ политику по безопасности определяет Президент РФ;</w:t>
      </w:r>
    </w:p>
    <w:p w:rsidR="00A72418" w:rsidRPr="00D31F97" w:rsidRDefault="00A72418" w:rsidP="004C25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правовое регулирование в области обеспечения безопас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разработка и применение комплекса оперативных и дол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говременных мер по выявлению, предупреждению и уст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ранению угроз безопасности, локализации и нейтрализа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ции последствий их проявления;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применение специальных экономических мер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разработка, производство и внедрение современных ви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дов вооружения, военной и специальной техники, а также техники двойного и гражданского назначения в целях обес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организация научной деятельности в области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координация деятельно</w:t>
      </w:r>
      <w:r w:rsidR="00EF4E46">
        <w:rPr>
          <w:rFonts w:ascii="Times New Roman" w:hAnsi="Times New Roman" w:cs="Times New Roman"/>
          <w:sz w:val="32"/>
          <w:szCs w:val="32"/>
        </w:rPr>
        <w:t>сти федеральных органов государ</w:t>
      </w:r>
      <w:r w:rsidRPr="00D31F97">
        <w:rPr>
          <w:rFonts w:ascii="Times New Roman" w:hAnsi="Times New Roman" w:cs="Times New Roman"/>
          <w:sz w:val="32"/>
          <w:szCs w:val="32"/>
        </w:rPr>
        <w:t>ственной власти, органо</w:t>
      </w:r>
      <w:r w:rsidR="00EF4E46">
        <w:rPr>
          <w:rFonts w:ascii="Times New Roman" w:hAnsi="Times New Roman" w:cs="Times New Roman"/>
          <w:sz w:val="32"/>
          <w:szCs w:val="32"/>
        </w:rPr>
        <w:t>в государственной власти субъек</w:t>
      </w:r>
      <w:r w:rsidRPr="00D31F97">
        <w:rPr>
          <w:rFonts w:ascii="Times New Roman" w:hAnsi="Times New Roman" w:cs="Times New Roman"/>
          <w:sz w:val="32"/>
          <w:szCs w:val="32"/>
        </w:rPr>
        <w:t>тов Российской Федерации, орган</w:t>
      </w:r>
      <w:r w:rsidR="00EF4E46">
        <w:rPr>
          <w:rFonts w:ascii="Times New Roman" w:hAnsi="Times New Roman" w:cs="Times New Roman"/>
          <w:sz w:val="32"/>
          <w:szCs w:val="32"/>
        </w:rPr>
        <w:t>ов местного самоуправ</w:t>
      </w:r>
      <w:r w:rsidRPr="00D31F97">
        <w:rPr>
          <w:rFonts w:ascii="Times New Roman" w:hAnsi="Times New Roman" w:cs="Times New Roman"/>
          <w:sz w:val="32"/>
          <w:szCs w:val="32"/>
        </w:rPr>
        <w:t>ления в области обеспечения безопасности;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финансирование расходов на обеспечение безопасности, контроль расходов выделенных средств;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международное сотруд</w:t>
      </w:r>
      <w:r w:rsidR="00EF4E46">
        <w:rPr>
          <w:rFonts w:ascii="Times New Roman" w:hAnsi="Times New Roman" w:cs="Times New Roman"/>
          <w:sz w:val="32"/>
          <w:szCs w:val="32"/>
        </w:rPr>
        <w:t>ничество в целях обеспечения бе</w:t>
      </w:r>
      <w:r w:rsidRPr="00D31F97">
        <w:rPr>
          <w:rFonts w:ascii="Times New Roman" w:hAnsi="Times New Roman" w:cs="Times New Roman"/>
          <w:sz w:val="32"/>
          <w:szCs w:val="32"/>
        </w:rPr>
        <w:t>зопасности;</w:t>
      </w:r>
    </w:p>
    <w:p w:rsidR="00A72418" w:rsidRPr="00D31F97" w:rsidRDefault="00A72418" w:rsidP="004C252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осуществление других мероприятий в области обеспече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ния безопасности в соответствии с законодательством Рос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сийской Федерации.</w:t>
      </w:r>
    </w:p>
    <w:p w:rsidR="00A72418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Федеральный закон РФ «О </w:t>
      </w:r>
      <w:r w:rsidR="00EF4E46">
        <w:rPr>
          <w:rFonts w:ascii="Times New Roman" w:hAnsi="Times New Roman" w:cs="Times New Roman"/>
          <w:sz w:val="32"/>
          <w:szCs w:val="32"/>
        </w:rPr>
        <w:t>безопасности» предоставляет Пре</w:t>
      </w:r>
      <w:r w:rsidRPr="00D31F97">
        <w:rPr>
          <w:rFonts w:ascii="Times New Roman" w:hAnsi="Times New Roman" w:cs="Times New Roman"/>
          <w:sz w:val="32"/>
          <w:szCs w:val="32"/>
        </w:rPr>
        <w:t xml:space="preserve">зиденту России широкие полномочия. </w:t>
      </w:r>
      <w:r w:rsidRPr="004C2521">
        <w:rPr>
          <w:rFonts w:ascii="Times New Roman" w:hAnsi="Times New Roman" w:cs="Times New Roman"/>
          <w:b/>
          <w:sz w:val="32"/>
          <w:szCs w:val="32"/>
        </w:rPr>
        <w:t xml:space="preserve">Президент </w:t>
      </w:r>
      <w:r w:rsidRPr="00D31F97">
        <w:rPr>
          <w:rFonts w:ascii="Times New Roman" w:hAnsi="Times New Roman" w:cs="Times New Roman"/>
          <w:sz w:val="32"/>
          <w:szCs w:val="32"/>
        </w:rPr>
        <w:t>определя</w:t>
      </w:r>
      <w:r w:rsidR="00EF4E46">
        <w:rPr>
          <w:rFonts w:ascii="Times New Roman" w:hAnsi="Times New Roman" w:cs="Times New Roman"/>
          <w:sz w:val="32"/>
          <w:szCs w:val="32"/>
        </w:rPr>
        <w:t>ет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основные направления го</w:t>
      </w:r>
      <w:r w:rsidR="00EF4E46">
        <w:rPr>
          <w:rFonts w:ascii="Times New Roman" w:hAnsi="Times New Roman" w:cs="Times New Roman"/>
          <w:sz w:val="32"/>
          <w:szCs w:val="32"/>
        </w:rPr>
        <w:t xml:space="preserve">сударственной политики в области </w:t>
      </w:r>
      <w:r w:rsidRPr="00D31F97">
        <w:rPr>
          <w:rFonts w:ascii="Times New Roman" w:hAnsi="Times New Roman" w:cs="Times New Roman"/>
          <w:sz w:val="32"/>
          <w:szCs w:val="32"/>
        </w:rPr>
        <w:t>обеспечения безопасности; у</w:t>
      </w:r>
      <w:r w:rsidR="00EF4E46">
        <w:rPr>
          <w:rFonts w:ascii="Times New Roman" w:hAnsi="Times New Roman" w:cs="Times New Roman"/>
          <w:sz w:val="32"/>
          <w:szCs w:val="32"/>
        </w:rPr>
        <w:t>тверждает стратегию национальной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безопасности; формирует и возглавляет Совет Безопасности.</w:t>
      </w:r>
    </w:p>
    <w:p w:rsidR="00D31F97" w:rsidRPr="00D31F97" w:rsidRDefault="00A72418" w:rsidP="004C2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C2521">
        <w:rPr>
          <w:rFonts w:ascii="Times New Roman" w:hAnsi="Times New Roman" w:cs="Times New Roman"/>
          <w:b/>
          <w:sz w:val="32"/>
          <w:szCs w:val="32"/>
        </w:rPr>
        <w:t>Совет Безопасности явля</w:t>
      </w:r>
      <w:r w:rsidR="00EF4E46" w:rsidRPr="004C2521">
        <w:rPr>
          <w:rFonts w:ascii="Times New Roman" w:hAnsi="Times New Roman" w:cs="Times New Roman"/>
          <w:b/>
          <w:sz w:val="32"/>
          <w:szCs w:val="32"/>
        </w:rPr>
        <w:t>ется конституционным совещатель</w:t>
      </w:r>
      <w:r w:rsidRPr="004C2521">
        <w:rPr>
          <w:rFonts w:ascii="Times New Roman" w:hAnsi="Times New Roman" w:cs="Times New Roman"/>
          <w:b/>
          <w:sz w:val="32"/>
          <w:szCs w:val="32"/>
        </w:rPr>
        <w:t>ным органом.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его обяз</w:t>
      </w:r>
      <w:r w:rsidR="00EF4E46">
        <w:rPr>
          <w:rFonts w:ascii="Times New Roman" w:hAnsi="Times New Roman" w:cs="Times New Roman"/>
          <w:sz w:val="32"/>
          <w:szCs w:val="32"/>
        </w:rPr>
        <w:t xml:space="preserve">анности входит подготовка </w:t>
      </w:r>
      <w:r w:rsidR="00EF4E46">
        <w:rPr>
          <w:rFonts w:ascii="Times New Roman" w:hAnsi="Times New Roman" w:cs="Times New Roman"/>
          <w:sz w:val="32"/>
          <w:szCs w:val="32"/>
        </w:rPr>
        <w:lastRenderedPageBreak/>
        <w:t>решений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Президента РФ по вопросам </w:t>
      </w:r>
      <w:r w:rsidR="00EF4E46">
        <w:rPr>
          <w:rFonts w:ascii="Times New Roman" w:hAnsi="Times New Roman" w:cs="Times New Roman"/>
          <w:sz w:val="32"/>
          <w:szCs w:val="32"/>
        </w:rPr>
        <w:t>обеспечения безопасности, орга</w:t>
      </w:r>
      <w:r w:rsidRPr="00D31F97">
        <w:rPr>
          <w:rFonts w:ascii="Times New Roman" w:hAnsi="Times New Roman" w:cs="Times New Roman"/>
          <w:sz w:val="32"/>
          <w:szCs w:val="32"/>
        </w:rPr>
        <w:t xml:space="preserve">низации обороны, военного </w:t>
      </w:r>
      <w:r w:rsidR="00EF4E46">
        <w:rPr>
          <w:rFonts w:ascii="Times New Roman" w:hAnsi="Times New Roman" w:cs="Times New Roman"/>
          <w:sz w:val="32"/>
          <w:szCs w:val="32"/>
        </w:rPr>
        <w:t>строительства, оборонного произ</w:t>
      </w:r>
      <w:r w:rsidRPr="00D31F97">
        <w:rPr>
          <w:rFonts w:ascii="Times New Roman" w:hAnsi="Times New Roman" w:cs="Times New Roman"/>
          <w:sz w:val="32"/>
          <w:szCs w:val="32"/>
        </w:rPr>
        <w:t>водства, военно-технического сотрудничества Российской Фе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дерации с иностранными госуд</w:t>
      </w:r>
      <w:r w:rsidR="004C2521">
        <w:rPr>
          <w:rFonts w:ascii="Times New Roman" w:hAnsi="Times New Roman" w:cs="Times New Roman"/>
          <w:sz w:val="32"/>
          <w:szCs w:val="32"/>
        </w:rPr>
        <w:t>арствами, по иным вопросам, свя</w:t>
      </w:r>
      <w:r w:rsidRPr="00D31F97">
        <w:rPr>
          <w:rFonts w:ascii="Times New Roman" w:hAnsi="Times New Roman" w:cs="Times New Roman"/>
          <w:sz w:val="32"/>
          <w:szCs w:val="32"/>
        </w:rPr>
        <w:t>занным с защитой конституционного строя, суверени</w:t>
      </w:r>
      <w:r w:rsidR="004C2521">
        <w:rPr>
          <w:rFonts w:ascii="Times New Roman" w:hAnsi="Times New Roman" w:cs="Times New Roman"/>
          <w:sz w:val="32"/>
          <w:szCs w:val="32"/>
        </w:rPr>
        <w:t>тета, неза</w:t>
      </w:r>
      <w:r w:rsidRPr="00D31F97">
        <w:rPr>
          <w:rFonts w:ascii="Times New Roman" w:hAnsi="Times New Roman" w:cs="Times New Roman"/>
          <w:sz w:val="32"/>
          <w:szCs w:val="32"/>
        </w:rPr>
        <w:t>висимости и территориальной целостности Российской Федерации, а также по вопросам международного сотрудниче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ства в области обеспечения безопасности.</w:t>
      </w:r>
      <w:bookmarkStart w:id="4" w:name="bookmark9"/>
    </w:p>
    <w:p w:rsidR="00EF4E46" w:rsidRPr="00DA5B03" w:rsidRDefault="00A72418" w:rsidP="00EF4E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3. РЕЖИМЫ ФУНКЦИОНИРОВАНИЯ</w:t>
      </w:r>
    </w:p>
    <w:p w:rsidR="00A72418" w:rsidRPr="00DA5B03" w:rsidRDefault="00A72418" w:rsidP="00EF4E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НАЦИОНАЛЬНОЙ БЕЗОПАСНОСТИ</w:t>
      </w:r>
      <w:bookmarkEnd w:id="4"/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В настоящее время принято различать систему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ной безопасности и систему обеспечения национальной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пасности.</w:t>
      </w:r>
    </w:p>
    <w:p w:rsidR="00A72418" w:rsidRPr="00D31F97" w:rsidRDefault="00DA5B03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DA5B03">
        <w:rPr>
          <w:rFonts w:ascii="Times New Roman" w:hAnsi="Times New Roman" w:cs="Times New Roman"/>
          <w:b/>
          <w:sz w:val="32"/>
          <w:szCs w:val="32"/>
        </w:rPr>
        <w:t>истем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DA5B03">
        <w:rPr>
          <w:rFonts w:ascii="Times New Roman" w:hAnsi="Times New Roman" w:cs="Times New Roman"/>
          <w:b/>
          <w:sz w:val="32"/>
          <w:szCs w:val="32"/>
        </w:rPr>
        <w:t xml:space="preserve"> националь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ной безопасности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— это функциональная система, отражающая процес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 xml:space="preserve">сы взаимодействия интересов и угроз, а </w:t>
      </w:r>
      <w:r>
        <w:rPr>
          <w:rFonts w:ascii="Times New Roman" w:hAnsi="Times New Roman" w:cs="Times New Roman"/>
          <w:b/>
          <w:sz w:val="32"/>
          <w:szCs w:val="32"/>
        </w:rPr>
        <w:t>система</w:t>
      </w:r>
      <w:r w:rsidRPr="00DA5B03">
        <w:rPr>
          <w:rFonts w:ascii="Times New Roman" w:hAnsi="Times New Roman" w:cs="Times New Roman"/>
          <w:b/>
          <w:sz w:val="32"/>
          <w:szCs w:val="32"/>
        </w:rPr>
        <w:t xml:space="preserve"> обеспечения национальной безо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пасности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— это система органов, сил, средств, различных организаций, призванных ре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шать задачи по обеспечению национальной безопасности.</w:t>
      </w:r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Система национальной безопасности Российской Федерации функционирует в четырех режимах, действующих на федераль</w:t>
      </w:r>
      <w:r w:rsidRPr="00DA5B03">
        <w:rPr>
          <w:rFonts w:ascii="Times New Roman" w:hAnsi="Times New Roman" w:cs="Times New Roman"/>
          <w:b/>
          <w:sz w:val="32"/>
          <w:szCs w:val="32"/>
        </w:rPr>
        <w:softHyphen/>
        <w:t>ном, региональном или отраслевом уровнях.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повседневной готовности.</w:t>
      </w:r>
      <w:r w:rsidRPr="00D31F97">
        <w:rPr>
          <w:rFonts w:ascii="Times New Roman" w:hAnsi="Times New Roman" w:cs="Times New Roman"/>
          <w:sz w:val="32"/>
          <w:szCs w:val="32"/>
        </w:rPr>
        <w:t xml:space="preserve"> Функционирование систе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мы национальной безопасности происходит в условиях отсут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ствия угроз национальным интересам России.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повышенной готовности</w:t>
      </w:r>
      <w:r w:rsidRPr="00D31F97">
        <w:rPr>
          <w:rFonts w:ascii="Times New Roman" w:hAnsi="Times New Roman" w:cs="Times New Roman"/>
          <w:sz w:val="32"/>
          <w:szCs w:val="32"/>
        </w:rPr>
        <w:t>. Данный режим деятельно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сти системы национальной безопасности характеризуется воз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никновением угроз, требующих их устранения.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чрезвычайного положения</w:t>
      </w:r>
      <w:r w:rsidRPr="00D31F97">
        <w:rPr>
          <w:rFonts w:ascii="Times New Roman" w:hAnsi="Times New Roman" w:cs="Times New Roman"/>
          <w:sz w:val="32"/>
          <w:szCs w:val="32"/>
        </w:rPr>
        <w:t>. Данный режим вводится в соответствии с Федеральным конституционным законом «О чрез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вычайном положении» и является временной мерой, применяе</w:t>
      </w:r>
      <w:r w:rsidRPr="00D31F97">
        <w:rPr>
          <w:rFonts w:ascii="Times New Roman" w:hAnsi="Times New Roman" w:cs="Times New Roman"/>
          <w:sz w:val="32"/>
          <w:szCs w:val="32"/>
        </w:rPr>
        <w:softHyphen/>
        <w:t xml:space="preserve">мой </w:t>
      </w:r>
      <w:r w:rsidRPr="00D31F97">
        <w:rPr>
          <w:rFonts w:ascii="Times New Roman" w:hAnsi="Times New Roman" w:cs="Times New Roman"/>
          <w:sz w:val="32"/>
          <w:szCs w:val="32"/>
        </w:rPr>
        <w:lastRenderedPageBreak/>
        <w:t>исключительно для обеспечения безопасности граждан и защиты конституционного строя Российской Федерации.</w:t>
      </w:r>
    </w:p>
    <w:p w:rsidR="00A72418" w:rsidRPr="00DA5B03" w:rsidRDefault="00A72418" w:rsidP="00DA5B0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03">
        <w:rPr>
          <w:rFonts w:ascii="Times New Roman" w:hAnsi="Times New Roman" w:cs="Times New Roman"/>
          <w:b/>
          <w:sz w:val="32"/>
          <w:szCs w:val="32"/>
        </w:rPr>
        <w:t>Чрезвычайное положение вводится указом Президента РФ при двух обстоятельствах:</w:t>
      </w:r>
    </w:p>
    <w:p w:rsidR="00A72418" w:rsidRPr="00DA5B03" w:rsidRDefault="00A72418" w:rsidP="00DA5B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 попытках насильственного изменения конституци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онного строя, захвате власти, вооруженном мятеже, мас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совых беспорядках, террористических актах, захвате осо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бо важных объектов или отдельных местностей, деятель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ности незаконных вооруженных формирований, возник</w:t>
      </w:r>
      <w:r w:rsidRPr="00DA5B03">
        <w:rPr>
          <w:rFonts w:ascii="Times New Roman" w:hAnsi="Times New Roman" w:cs="Times New Roman"/>
          <w:sz w:val="32"/>
          <w:szCs w:val="32"/>
        </w:rPr>
        <w:t>новении межнациональных или межконфессиональных конфликтов;</w:t>
      </w:r>
    </w:p>
    <w:p w:rsidR="00A72418" w:rsidRPr="00D31F97" w:rsidRDefault="00A72418" w:rsidP="00DA5B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 чрезвычайных ситуациях природного и техногенного характера, связанных с чрезвычайными экологическими ситуациями, при эпидемиях, эпизоотиях, катастрофах, стихийных бедствиях и др.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Срок действия чрезвычайного положения, вводимого на всей территории Российской Федерации, не может превышать 30 су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ток, а вводимого в ее отдельных местностях — 60 суток.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При чрезвычайном положении вступают в силу временные меры и ограничения, такие как полное или частичное приоста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новление полномочий органов власти субъектов федерации и местных органов власти; усиление охраны общественного поряд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ка; запрещение или ограничение проведения собраний, митин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гов; ограничение движения транспортных средств и т.д. При чрез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вычайных ситуациях, прежде всего природного или техногенно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характера, может происходить временное отселение жителей в безопасные районы, вводитьс</w:t>
      </w:r>
      <w:r w:rsidR="00DA5B03">
        <w:rPr>
          <w:rFonts w:ascii="Times New Roman" w:hAnsi="Times New Roman" w:cs="Times New Roman"/>
          <w:sz w:val="32"/>
          <w:szCs w:val="32"/>
        </w:rPr>
        <w:t>я карантин и осуществляться са</w:t>
      </w:r>
      <w:r w:rsidRPr="00D31F97">
        <w:rPr>
          <w:rFonts w:ascii="Times New Roman" w:hAnsi="Times New Roman" w:cs="Times New Roman"/>
          <w:sz w:val="32"/>
          <w:szCs w:val="32"/>
        </w:rPr>
        <w:t>нитарно-противоэпидемические и ветеринарные мероприятия, привлекаться государственные материальные резервы, а также проводиться мобилизация ресурсов организаций независимо от форм собственности, изменяться режим их работы и т.д.</w:t>
      </w:r>
    </w:p>
    <w:p w:rsidR="00A72418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>Федеральный конституц</w:t>
      </w:r>
      <w:r w:rsidR="00DA5B03">
        <w:rPr>
          <w:rFonts w:ascii="Times New Roman" w:hAnsi="Times New Roman" w:cs="Times New Roman"/>
          <w:sz w:val="32"/>
          <w:szCs w:val="32"/>
        </w:rPr>
        <w:t>ионный закон «О чрезвычайном по</w:t>
      </w:r>
      <w:r w:rsidRPr="00D31F97">
        <w:rPr>
          <w:rFonts w:ascii="Times New Roman" w:hAnsi="Times New Roman" w:cs="Times New Roman"/>
          <w:sz w:val="32"/>
          <w:szCs w:val="32"/>
        </w:rPr>
        <w:t>ложении» предусматривает д</w:t>
      </w:r>
      <w:r w:rsidR="00DA5B03">
        <w:rPr>
          <w:rFonts w:ascii="Times New Roman" w:hAnsi="Times New Roman" w:cs="Times New Roman"/>
          <w:sz w:val="32"/>
          <w:szCs w:val="32"/>
        </w:rPr>
        <w:t>ополнительные гарантии и компен</w:t>
      </w:r>
      <w:r w:rsidRPr="00D31F97">
        <w:rPr>
          <w:rFonts w:ascii="Times New Roman" w:hAnsi="Times New Roman" w:cs="Times New Roman"/>
          <w:sz w:val="32"/>
          <w:szCs w:val="32"/>
        </w:rPr>
        <w:t>сации лицам, участвующим в обеспечении режима чрезвычай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ного положения, а также гарантии прав граждан и ответствен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ность граждан и должностных лиц в условиях чрезвычайного положения, гарантии имущественных и социальных прав.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Режим военного времени</w:t>
      </w:r>
      <w:r w:rsidRPr="00D31F97">
        <w:rPr>
          <w:rFonts w:ascii="Times New Roman" w:hAnsi="Times New Roman" w:cs="Times New Roman"/>
          <w:sz w:val="32"/>
          <w:szCs w:val="32"/>
        </w:rPr>
        <w:t xml:space="preserve">. </w:t>
      </w:r>
      <w:r w:rsidR="00DA5B03">
        <w:rPr>
          <w:rFonts w:ascii="Times New Roman" w:hAnsi="Times New Roman" w:cs="Times New Roman"/>
          <w:sz w:val="32"/>
          <w:szCs w:val="32"/>
        </w:rPr>
        <w:t>Данный режим вводится в соответ</w:t>
      </w:r>
      <w:r w:rsidRPr="00D31F97">
        <w:rPr>
          <w:rFonts w:ascii="Times New Roman" w:hAnsi="Times New Roman" w:cs="Times New Roman"/>
          <w:sz w:val="32"/>
          <w:szCs w:val="32"/>
        </w:rPr>
        <w:t>ствии с Конституцией РФ и Федеральным Конституционны Законом «О военном положении».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Под военным положением понимается особый правовой р</w:t>
      </w:r>
      <w:r w:rsidR="00DA5B03">
        <w:rPr>
          <w:rFonts w:ascii="Times New Roman" w:hAnsi="Times New Roman" w:cs="Times New Roman"/>
          <w:sz w:val="32"/>
          <w:szCs w:val="32"/>
        </w:rPr>
        <w:t>е</w:t>
      </w:r>
      <w:r w:rsidRPr="00D31F97">
        <w:rPr>
          <w:rFonts w:ascii="Times New Roman" w:hAnsi="Times New Roman" w:cs="Times New Roman"/>
          <w:sz w:val="32"/>
          <w:szCs w:val="32"/>
        </w:rPr>
        <w:t>жим, вводимый на территории Российской Федерации или отдельных ее местностях в соответствии с Конституцией Пре</w:t>
      </w:r>
      <w:r w:rsidR="00DA5B03">
        <w:rPr>
          <w:rFonts w:ascii="Times New Roman" w:hAnsi="Times New Roman" w:cs="Times New Roman"/>
          <w:sz w:val="32"/>
          <w:szCs w:val="32"/>
        </w:rPr>
        <w:t>зи</w:t>
      </w:r>
      <w:r w:rsidRPr="00D31F97">
        <w:rPr>
          <w:rFonts w:ascii="Times New Roman" w:hAnsi="Times New Roman" w:cs="Times New Roman"/>
          <w:sz w:val="32"/>
          <w:szCs w:val="32"/>
        </w:rPr>
        <w:t>дентом Российской Федерации в случае агрессии против Ро</w:t>
      </w:r>
      <w:r w:rsidR="00DA5B03">
        <w:rPr>
          <w:rFonts w:ascii="Times New Roman" w:hAnsi="Times New Roman" w:cs="Times New Roman"/>
          <w:sz w:val="32"/>
          <w:szCs w:val="32"/>
        </w:rPr>
        <w:t>с</w:t>
      </w:r>
      <w:r w:rsidRPr="00D31F97">
        <w:rPr>
          <w:rFonts w:ascii="Times New Roman" w:hAnsi="Times New Roman" w:cs="Times New Roman"/>
          <w:sz w:val="32"/>
          <w:szCs w:val="32"/>
        </w:rPr>
        <w:t>сийской Федерации или непосредственной угрозы агрессии.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Целью введения военного положения является создани</w:t>
      </w:r>
      <w:r w:rsidR="00DA5B03">
        <w:rPr>
          <w:rFonts w:ascii="Times New Roman" w:hAnsi="Times New Roman" w:cs="Times New Roman"/>
          <w:sz w:val="32"/>
          <w:szCs w:val="32"/>
        </w:rPr>
        <w:t>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условий для отражения или предотвращения агрессии проти</w:t>
      </w:r>
      <w:r w:rsidR="00DA5B03">
        <w:rPr>
          <w:rFonts w:ascii="Times New Roman" w:hAnsi="Times New Roman" w:cs="Times New Roman"/>
          <w:sz w:val="32"/>
          <w:szCs w:val="32"/>
        </w:rPr>
        <w:t>в</w:t>
      </w:r>
      <w:r w:rsidRPr="00D31F97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A72418" w:rsidRPr="00D31F97" w:rsidRDefault="00A72418" w:rsidP="00DA5B0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Период действия военного положения начинается с даты времени начала действия военного положения, которые устана</w:t>
      </w:r>
      <w:r w:rsidR="00DA5B03">
        <w:rPr>
          <w:rFonts w:ascii="Times New Roman" w:hAnsi="Times New Roman" w:cs="Times New Roman"/>
          <w:sz w:val="32"/>
          <w:szCs w:val="32"/>
        </w:rPr>
        <w:t>в</w:t>
      </w:r>
      <w:r w:rsidRPr="00D31F97">
        <w:rPr>
          <w:rFonts w:ascii="Times New Roman" w:hAnsi="Times New Roman" w:cs="Times New Roman"/>
          <w:sz w:val="32"/>
          <w:szCs w:val="32"/>
        </w:rPr>
        <w:t>ливаются указом Президента Российской Феде</w:t>
      </w:r>
      <w:r w:rsidR="00DA5B03">
        <w:rPr>
          <w:rFonts w:ascii="Times New Roman" w:hAnsi="Times New Roman" w:cs="Times New Roman"/>
          <w:sz w:val="32"/>
          <w:szCs w:val="32"/>
        </w:rPr>
        <w:t>рации о введе</w:t>
      </w:r>
      <w:r w:rsidRPr="00D31F97">
        <w:rPr>
          <w:rFonts w:ascii="Times New Roman" w:hAnsi="Times New Roman" w:cs="Times New Roman"/>
          <w:sz w:val="32"/>
          <w:szCs w:val="32"/>
        </w:rPr>
        <w:t xml:space="preserve">нии военного положения, </w:t>
      </w:r>
      <w:r w:rsidR="00DA5B03">
        <w:rPr>
          <w:rFonts w:ascii="Times New Roman" w:hAnsi="Times New Roman" w:cs="Times New Roman"/>
          <w:sz w:val="32"/>
          <w:szCs w:val="32"/>
        </w:rPr>
        <w:t>и заканчивается датой и временем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отмены (прекращения действия) военного положения.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период действия военного положения </w:t>
      </w:r>
      <w:r w:rsidR="006234BE">
        <w:rPr>
          <w:rFonts w:ascii="Times New Roman" w:hAnsi="Times New Roman" w:cs="Times New Roman"/>
          <w:sz w:val="32"/>
          <w:szCs w:val="32"/>
        </w:rPr>
        <w:t>могут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ограничиваться права и свободы граждан</w:t>
      </w:r>
      <w:r w:rsidR="006234BE">
        <w:rPr>
          <w:rFonts w:ascii="Times New Roman" w:hAnsi="Times New Roman" w:cs="Times New Roman"/>
          <w:sz w:val="32"/>
          <w:szCs w:val="32"/>
        </w:rPr>
        <w:t xml:space="preserve"> Российской Федерации, иностран</w:t>
      </w:r>
      <w:r w:rsidRPr="00D31F97">
        <w:rPr>
          <w:rFonts w:ascii="Times New Roman" w:hAnsi="Times New Roman" w:cs="Times New Roman"/>
          <w:sz w:val="32"/>
          <w:szCs w:val="32"/>
        </w:rPr>
        <w:t>ных граждан, лиц без гражд</w:t>
      </w:r>
      <w:r w:rsidR="006234BE">
        <w:rPr>
          <w:rFonts w:ascii="Times New Roman" w:hAnsi="Times New Roman" w:cs="Times New Roman"/>
          <w:sz w:val="32"/>
          <w:szCs w:val="32"/>
        </w:rPr>
        <w:t xml:space="preserve">анства, деятельность организаций </w:t>
      </w:r>
      <w:r w:rsidRPr="00D31F97">
        <w:rPr>
          <w:rFonts w:ascii="Times New Roman" w:hAnsi="Times New Roman" w:cs="Times New Roman"/>
          <w:sz w:val="32"/>
          <w:szCs w:val="32"/>
        </w:rPr>
        <w:t>независимо от организационно-правовых форм и форм собственности, права их должностных</w:t>
      </w:r>
      <w:r w:rsidR="006234BE">
        <w:rPr>
          <w:rFonts w:ascii="Times New Roman" w:hAnsi="Times New Roman" w:cs="Times New Roman"/>
          <w:sz w:val="32"/>
          <w:szCs w:val="32"/>
        </w:rPr>
        <w:t xml:space="preserve"> лиц. На граждан, организации и </w:t>
      </w:r>
      <w:r w:rsidRPr="00D31F97">
        <w:rPr>
          <w:rFonts w:ascii="Times New Roman" w:hAnsi="Times New Roman" w:cs="Times New Roman"/>
          <w:sz w:val="32"/>
          <w:szCs w:val="32"/>
        </w:rPr>
        <w:t>их должностных лиц могут во</w:t>
      </w:r>
      <w:r w:rsidR="006234BE">
        <w:rPr>
          <w:rFonts w:ascii="Times New Roman" w:hAnsi="Times New Roman" w:cs="Times New Roman"/>
          <w:sz w:val="32"/>
          <w:szCs w:val="32"/>
        </w:rPr>
        <w:t>злагаться дополнительные обязан</w:t>
      </w:r>
      <w:r w:rsidRPr="00D31F97">
        <w:rPr>
          <w:rFonts w:ascii="Times New Roman" w:hAnsi="Times New Roman" w:cs="Times New Roman"/>
          <w:sz w:val="32"/>
          <w:szCs w:val="32"/>
        </w:rPr>
        <w:t>ности.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lastRenderedPageBreak/>
        <w:t xml:space="preserve">При объявлении военного положения вводится общая </w:t>
      </w:r>
      <w:r w:rsidR="006234BE">
        <w:rPr>
          <w:rFonts w:ascii="Times New Roman" w:hAnsi="Times New Roman" w:cs="Times New Roman"/>
          <w:sz w:val="32"/>
          <w:szCs w:val="32"/>
        </w:rPr>
        <w:t>или</w:t>
      </w:r>
      <w:r w:rsidRPr="00D31F97">
        <w:rPr>
          <w:rFonts w:ascii="Times New Roman" w:hAnsi="Times New Roman" w:cs="Times New Roman"/>
          <w:sz w:val="32"/>
          <w:szCs w:val="32"/>
        </w:rPr>
        <w:t xml:space="preserve"> частичная мобилизация. Мобилизацию объявляет Президен</w:t>
      </w:r>
      <w:r w:rsidR="006234BE">
        <w:rPr>
          <w:rFonts w:ascii="Times New Roman" w:hAnsi="Times New Roman" w:cs="Times New Roman"/>
          <w:sz w:val="32"/>
          <w:szCs w:val="32"/>
        </w:rPr>
        <w:t>т</w:t>
      </w:r>
      <w:r w:rsidRPr="00D31F97">
        <w:rPr>
          <w:rFonts w:ascii="Times New Roman" w:hAnsi="Times New Roman" w:cs="Times New Roman"/>
          <w:sz w:val="32"/>
          <w:szCs w:val="32"/>
        </w:rPr>
        <w:t xml:space="preserve"> РФ. Вопросы обеспечения на</w:t>
      </w:r>
      <w:r w:rsidR="006234BE">
        <w:rPr>
          <w:rFonts w:ascii="Times New Roman" w:hAnsi="Times New Roman" w:cs="Times New Roman"/>
          <w:sz w:val="32"/>
          <w:szCs w:val="32"/>
        </w:rPr>
        <w:t>циональной безопасности, связан</w:t>
      </w:r>
      <w:r w:rsidRPr="00D31F97">
        <w:rPr>
          <w:rFonts w:ascii="Times New Roman" w:hAnsi="Times New Roman" w:cs="Times New Roman"/>
          <w:sz w:val="32"/>
          <w:szCs w:val="32"/>
        </w:rPr>
        <w:t>ные с мобилизацией и мобилизационной подготовкой, в</w:t>
      </w:r>
      <w:r w:rsidR="006234B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6234BE">
        <w:rPr>
          <w:rFonts w:ascii="Times New Roman" w:hAnsi="Times New Roman" w:cs="Times New Roman"/>
          <w:iCs/>
          <w:sz w:val="32"/>
          <w:szCs w:val="32"/>
        </w:rPr>
        <w:t>том</w:t>
      </w:r>
      <w:r w:rsidRPr="00D31F9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sz w:val="32"/>
          <w:szCs w:val="32"/>
        </w:rPr>
        <w:t>числе и в области здравоохран</w:t>
      </w:r>
      <w:r w:rsidR="006234BE">
        <w:rPr>
          <w:rFonts w:ascii="Times New Roman" w:hAnsi="Times New Roman" w:cs="Times New Roman"/>
          <w:sz w:val="32"/>
          <w:szCs w:val="32"/>
        </w:rPr>
        <w:t xml:space="preserve">ения, будут достаточно подробно </w:t>
      </w:r>
      <w:r w:rsidRPr="00D31F97">
        <w:rPr>
          <w:rFonts w:ascii="Times New Roman" w:hAnsi="Times New Roman" w:cs="Times New Roman"/>
          <w:sz w:val="32"/>
          <w:szCs w:val="32"/>
        </w:rPr>
        <w:t>рассмотрены в следующих главах настоящего учебного пособия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Для отражения или пре</w:t>
      </w:r>
      <w:r w:rsidR="006234BE">
        <w:rPr>
          <w:rFonts w:ascii="Times New Roman" w:hAnsi="Times New Roman" w:cs="Times New Roman"/>
          <w:sz w:val="32"/>
          <w:szCs w:val="32"/>
        </w:rPr>
        <w:t>дотвращения агрессии против Рос</w:t>
      </w:r>
      <w:r w:rsidRPr="00D31F97">
        <w:rPr>
          <w:rFonts w:ascii="Times New Roman" w:hAnsi="Times New Roman" w:cs="Times New Roman"/>
          <w:sz w:val="32"/>
          <w:szCs w:val="32"/>
        </w:rPr>
        <w:t>сийской Федерации прим</w:t>
      </w:r>
      <w:r w:rsidR="006234BE">
        <w:rPr>
          <w:rFonts w:ascii="Times New Roman" w:hAnsi="Times New Roman" w:cs="Times New Roman"/>
          <w:sz w:val="32"/>
          <w:szCs w:val="32"/>
        </w:rPr>
        <w:t>еняются Вооруженные Силы Россий</w:t>
      </w:r>
      <w:r w:rsidRPr="00D31F97">
        <w:rPr>
          <w:rFonts w:ascii="Times New Roman" w:hAnsi="Times New Roman" w:cs="Times New Roman"/>
          <w:sz w:val="32"/>
          <w:szCs w:val="32"/>
        </w:rPr>
        <w:t>ской Федерации, другие войск</w:t>
      </w:r>
      <w:r w:rsidR="006234BE">
        <w:rPr>
          <w:rFonts w:ascii="Times New Roman" w:hAnsi="Times New Roman" w:cs="Times New Roman"/>
          <w:sz w:val="32"/>
          <w:szCs w:val="32"/>
        </w:rPr>
        <w:t>а, воинские формирования и орга</w:t>
      </w:r>
      <w:r w:rsidRPr="00D31F97">
        <w:rPr>
          <w:rFonts w:ascii="Times New Roman" w:hAnsi="Times New Roman" w:cs="Times New Roman"/>
          <w:sz w:val="32"/>
          <w:szCs w:val="32"/>
        </w:rPr>
        <w:t>ны, выполняющие задачи в области обороны.</w:t>
      </w:r>
    </w:p>
    <w:p w:rsidR="00A72418" w:rsidRDefault="00A72418" w:rsidP="006234B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В соответствии с общепризнанными принципами и норма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ми международного права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актами агрес</w:t>
      </w:r>
      <w:r w:rsidR="006234B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сии против Российской Федерации 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признаются:</w:t>
      </w:r>
    </w:p>
    <w:p w:rsidR="00A72418" w:rsidRPr="00D31F97" w:rsidRDefault="00A72418" w:rsidP="00DA5B03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1) вторжение или нападение вооруженных сил иностранно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го государства (группы государств) на территорию Россий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ской Федерации, любая военная оккупация территории РФ, либо любая аннексия территории или ее части с при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менением вооруженной силы;</w:t>
      </w:r>
    </w:p>
    <w:p w:rsidR="00A72418" w:rsidRPr="006234BE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A72418" w:rsidRPr="006234BE">
        <w:rPr>
          <w:rFonts w:ascii="Times New Roman" w:hAnsi="Times New Roman" w:cs="Times New Roman"/>
          <w:sz w:val="32"/>
          <w:szCs w:val="32"/>
        </w:rPr>
        <w:t>бомбардировка вооруженными силами иностранного го</w:t>
      </w:r>
      <w:r w:rsidR="00A72418" w:rsidRPr="006234BE">
        <w:rPr>
          <w:rFonts w:ascii="Times New Roman" w:hAnsi="Times New Roman" w:cs="Times New Roman"/>
          <w:sz w:val="32"/>
          <w:szCs w:val="32"/>
        </w:rPr>
        <w:softHyphen/>
        <w:t>сударства (группы государств) территории Российской Фе</w:t>
      </w:r>
      <w:r w:rsidR="00A72418" w:rsidRPr="006234BE">
        <w:rPr>
          <w:rFonts w:ascii="Times New Roman" w:hAnsi="Times New Roman" w:cs="Times New Roman"/>
          <w:sz w:val="32"/>
          <w:szCs w:val="32"/>
        </w:rPr>
        <w:softHyphen/>
        <w:t>дерации или применение любого оружия иностранным государством (группой государств) против Российской Федерации;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A72418" w:rsidRPr="00D31F97">
        <w:rPr>
          <w:rFonts w:ascii="Times New Roman" w:hAnsi="Times New Roman" w:cs="Times New Roman"/>
          <w:sz w:val="32"/>
          <w:szCs w:val="32"/>
        </w:rPr>
        <w:t>блокада портов или берегов Российской Федерации во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оруженными силами иностранного государства (группы государств);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</w:t>
      </w:r>
      <w:r w:rsidR="00A72418" w:rsidRPr="00D31F97">
        <w:rPr>
          <w:rFonts w:ascii="Times New Roman" w:hAnsi="Times New Roman" w:cs="Times New Roman"/>
          <w:sz w:val="32"/>
          <w:szCs w:val="32"/>
        </w:rPr>
        <w:t>нападение вооруженных сил иностранного государства (группы государств) на Вооруженные Силы Российской Федерации или другие войска независимо от места их дис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локации;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</w:t>
      </w:r>
      <w:r w:rsidR="00A72418" w:rsidRPr="00D31F97">
        <w:rPr>
          <w:rFonts w:ascii="Times New Roman" w:hAnsi="Times New Roman" w:cs="Times New Roman"/>
          <w:sz w:val="32"/>
          <w:szCs w:val="32"/>
        </w:rPr>
        <w:t>действия иностранного государства, позволяющего 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пользовать свою территорию другому государству для со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вершения акта агрессии против Российской Федерации;</w:t>
      </w:r>
    </w:p>
    <w:p w:rsidR="00A72418" w:rsidRPr="00D31F97" w:rsidRDefault="006234BE" w:rsidP="006234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6) </w:t>
      </w:r>
      <w:r w:rsidR="00A72418" w:rsidRPr="00D31F97">
        <w:rPr>
          <w:rFonts w:ascii="Times New Roman" w:hAnsi="Times New Roman" w:cs="Times New Roman"/>
          <w:sz w:val="32"/>
          <w:szCs w:val="32"/>
        </w:rPr>
        <w:t>засылка иностранными государствами вооруженных банд, групп, сил или наемников, которые осуществляют акты применения вооруженной силы против Российской Фе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дерации.</w:t>
      </w:r>
    </w:p>
    <w:p w:rsidR="00465B06" w:rsidRDefault="00465B06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bookmark10"/>
    </w:p>
    <w:p w:rsidR="006234BE" w:rsidRDefault="00A72418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4BE">
        <w:rPr>
          <w:rFonts w:ascii="Times New Roman" w:hAnsi="Times New Roman" w:cs="Times New Roman"/>
          <w:b/>
          <w:sz w:val="32"/>
          <w:szCs w:val="32"/>
        </w:rPr>
        <w:t>4. ОСНОВНЫЕ ПОЛОЖЕНИЯ</w:t>
      </w:r>
    </w:p>
    <w:p w:rsidR="006234BE" w:rsidRDefault="00A72418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4BE">
        <w:rPr>
          <w:rFonts w:ascii="Times New Roman" w:hAnsi="Times New Roman" w:cs="Times New Roman"/>
          <w:b/>
          <w:sz w:val="32"/>
          <w:szCs w:val="32"/>
        </w:rPr>
        <w:t>СТРАТЕГИИ НАЦИОНАЛЬНОЙ БЕЗОПАСНОСТИ</w:t>
      </w:r>
    </w:p>
    <w:p w:rsidR="00A72418" w:rsidRDefault="006234BE" w:rsidP="00623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РОССИЙСКОЙ </w:t>
      </w:r>
      <w:r w:rsidR="00A72418" w:rsidRPr="006234BE">
        <w:rPr>
          <w:rFonts w:ascii="Times New Roman" w:hAnsi="Times New Roman" w:cs="Times New Roman"/>
          <w:b/>
          <w:sz w:val="32"/>
          <w:szCs w:val="32"/>
        </w:rPr>
        <w:t>ФЕДЕРАЦИИ</w:t>
      </w:r>
      <w:bookmarkEnd w:id="5"/>
    </w:p>
    <w:p w:rsidR="00A72418" w:rsidRPr="00D31F97" w:rsidRDefault="00EC522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Указе Президента РФ от 31.12.2015 г. № 683</w:t>
      </w:r>
      <w:r w:rsidR="00A72418" w:rsidRPr="00D31F97">
        <w:rPr>
          <w:rFonts w:ascii="Times New Roman" w:hAnsi="Times New Roman" w:cs="Times New Roman"/>
          <w:sz w:val="32"/>
          <w:szCs w:val="32"/>
        </w:rPr>
        <w:t xml:space="preserve"> «</w:t>
      </w:r>
      <w:r w:rsidR="00A72418" w:rsidRPr="00F27008">
        <w:rPr>
          <w:rFonts w:ascii="Times New Roman" w:hAnsi="Times New Roman" w:cs="Times New Roman"/>
          <w:b/>
          <w:sz w:val="32"/>
          <w:szCs w:val="32"/>
        </w:rPr>
        <w:t>О Страте</w:t>
      </w:r>
      <w:r w:rsidR="00A72418" w:rsidRPr="00F27008">
        <w:rPr>
          <w:rFonts w:ascii="Times New Roman" w:hAnsi="Times New Roman" w:cs="Times New Roman"/>
          <w:b/>
          <w:sz w:val="32"/>
          <w:szCs w:val="32"/>
        </w:rPr>
        <w:softHyphen/>
        <w:t>гии национальной безопасности Российской федерации</w:t>
      </w:r>
      <w:r w:rsidR="00A72418" w:rsidRPr="00D31F97">
        <w:rPr>
          <w:rFonts w:ascii="Times New Roman" w:hAnsi="Times New Roman" w:cs="Times New Roman"/>
          <w:sz w:val="32"/>
          <w:szCs w:val="32"/>
        </w:rPr>
        <w:t>» отмечается, что Россия преодолела последствия сис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темного политического и социально-экономического кризиса конца XX века — остановила падение уровня и качества жизни российских граждан, устояла под напором национализма, сепа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>ратизма и международного терроризма, предотвратила дискре</w:t>
      </w:r>
      <w:r w:rsidR="00A72418" w:rsidRPr="00D31F97">
        <w:rPr>
          <w:rFonts w:ascii="Times New Roman" w:hAnsi="Times New Roman" w:cs="Times New Roman"/>
          <w:sz w:val="32"/>
          <w:szCs w:val="32"/>
        </w:rPr>
        <w:softHyphen/>
        <w:t xml:space="preserve">дитацию конституционного строя, сохранила суверенитет </w:t>
      </w:r>
      <w:r w:rsidR="006234BE">
        <w:rPr>
          <w:rFonts w:ascii="Times New Roman" w:hAnsi="Times New Roman" w:cs="Times New Roman"/>
          <w:sz w:val="32"/>
          <w:szCs w:val="32"/>
        </w:rPr>
        <w:t>и тер</w:t>
      </w:r>
      <w:r w:rsidR="00A72418" w:rsidRPr="00D31F97">
        <w:rPr>
          <w:rFonts w:ascii="Times New Roman" w:hAnsi="Times New Roman" w:cs="Times New Roman"/>
          <w:sz w:val="32"/>
          <w:szCs w:val="32"/>
        </w:rPr>
        <w:t>риториальную целостность,</w:t>
      </w:r>
      <w:r w:rsidR="006234BE">
        <w:rPr>
          <w:rFonts w:ascii="Times New Roman" w:hAnsi="Times New Roman" w:cs="Times New Roman"/>
          <w:sz w:val="32"/>
          <w:szCs w:val="32"/>
        </w:rPr>
        <w:t xml:space="preserve"> восстановила возможности по на</w:t>
      </w:r>
      <w:r w:rsidR="00A72418" w:rsidRPr="00D31F97">
        <w:rPr>
          <w:rFonts w:ascii="Times New Roman" w:hAnsi="Times New Roman" w:cs="Times New Roman"/>
          <w:sz w:val="32"/>
          <w:szCs w:val="32"/>
        </w:rPr>
        <w:t>ращиванию своей конкурент</w:t>
      </w:r>
      <w:r w:rsidR="006234BE">
        <w:rPr>
          <w:rFonts w:ascii="Times New Roman" w:hAnsi="Times New Roman" w:cs="Times New Roman"/>
          <w:sz w:val="32"/>
          <w:szCs w:val="32"/>
        </w:rPr>
        <w:t>оспособности и отстаиванию наци</w:t>
      </w:r>
      <w:r w:rsidR="00A72418" w:rsidRPr="00D31F97">
        <w:rPr>
          <w:rFonts w:ascii="Times New Roman" w:hAnsi="Times New Roman" w:cs="Times New Roman"/>
          <w:sz w:val="32"/>
          <w:szCs w:val="32"/>
        </w:rPr>
        <w:t>ональных интересов в к</w:t>
      </w:r>
      <w:r w:rsidR="006234BE">
        <w:rPr>
          <w:rFonts w:ascii="Times New Roman" w:hAnsi="Times New Roman" w:cs="Times New Roman"/>
          <w:sz w:val="32"/>
          <w:szCs w:val="32"/>
        </w:rPr>
        <w:t>ачестве ключевого субъекта формирующ</w:t>
      </w:r>
      <w:r w:rsidR="00A72418" w:rsidRPr="00D31F97">
        <w:rPr>
          <w:rFonts w:ascii="Times New Roman" w:hAnsi="Times New Roman" w:cs="Times New Roman"/>
          <w:sz w:val="32"/>
          <w:szCs w:val="32"/>
        </w:rPr>
        <w:t>ихся многополярных международных отношений.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целом сформированы предпосылки для </w:t>
      </w:r>
      <w:r w:rsidR="006234BE">
        <w:rPr>
          <w:rFonts w:ascii="Times New Roman" w:hAnsi="Times New Roman" w:cs="Times New Roman"/>
          <w:sz w:val="32"/>
          <w:szCs w:val="32"/>
        </w:rPr>
        <w:t>надежного предотв</w:t>
      </w:r>
      <w:r w:rsidRPr="00D31F97">
        <w:rPr>
          <w:rFonts w:ascii="Times New Roman" w:hAnsi="Times New Roman" w:cs="Times New Roman"/>
          <w:sz w:val="32"/>
          <w:szCs w:val="32"/>
        </w:rPr>
        <w:t>ращения внутренних и внешних угроз национальной безо</w:t>
      </w:r>
      <w:r w:rsidR="006234BE">
        <w:rPr>
          <w:rFonts w:ascii="Times New Roman" w:hAnsi="Times New Roman" w:cs="Times New Roman"/>
          <w:sz w:val="32"/>
          <w:szCs w:val="32"/>
        </w:rPr>
        <w:t>пасности</w:t>
      </w:r>
      <w:r w:rsidRPr="00D31F97">
        <w:rPr>
          <w:rFonts w:ascii="Times New Roman" w:hAnsi="Times New Roman" w:cs="Times New Roman"/>
          <w:sz w:val="32"/>
          <w:szCs w:val="32"/>
        </w:rPr>
        <w:t>, динамичного развития и превращения Российской Феде</w:t>
      </w:r>
      <w:r w:rsidR="006234BE">
        <w:rPr>
          <w:rFonts w:ascii="Times New Roman" w:hAnsi="Times New Roman" w:cs="Times New Roman"/>
          <w:sz w:val="32"/>
          <w:szCs w:val="32"/>
        </w:rPr>
        <w:t>рации</w:t>
      </w:r>
      <w:r w:rsidRPr="00D31F97">
        <w:rPr>
          <w:rFonts w:ascii="Times New Roman" w:hAnsi="Times New Roman" w:cs="Times New Roman"/>
          <w:sz w:val="32"/>
          <w:szCs w:val="32"/>
        </w:rPr>
        <w:t xml:space="preserve"> в одну из лидирующих держав по уровню технического прог</w:t>
      </w:r>
      <w:r w:rsidR="006234BE">
        <w:rPr>
          <w:rFonts w:ascii="Times New Roman" w:hAnsi="Times New Roman" w:cs="Times New Roman"/>
          <w:sz w:val="32"/>
          <w:szCs w:val="32"/>
        </w:rPr>
        <w:t>ресса,</w:t>
      </w:r>
      <w:r w:rsidRPr="00D31F97">
        <w:rPr>
          <w:rFonts w:ascii="Times New Roman" w:hAnsi="Times New Roman" w:cs="Times New Roman"/>
          <w:sz w:val="32"/>
          <w:szCs w:val="32"/>
        </w:rPr>
        <w:t xml:space="preserve"> качеству жизни населения, влиянию на мировые процессы.</w:t>
      </w:r>
    </w:p>
    <w:p w:rsidR="00A72418" w:rsidRPr="00D31F97" w:rsidRDefault="00A72418" w:rsidP="006234B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>Основными направлениями обеспечения национал</w:t>
      </w:r>
      <w:r w:rsidR="001F2B5C">
        <w:rPr>
          <w:rFonts w:ascii="Times New Roman" w:hAnsi="Times New Roman" w:cs="Times New Roman"/>
          <w:sz w:val="32"/>
          <w:szCs w:val="32"/>
        </w:rPr>
        <w:t>ьной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1F2B5C">
        <w:rPr>
          <w:rFonts w:ascii="Times New Roman" w:hAnsi="Times New Roman" w:cs="Times New Roman"/>
          <w:sz w:val="32"/>
          <w:szCs w:val="32"/>
        </w:rPr>
        <w:t>бе</w:t>
      </w:r>
      <w:r w:rsidRPr="00D31F97">
        <w:rPr>
          <w:rFonts w:ascii="Times New Roman" w:hAnsi="Times New Roman" w:cs="Times New Roman"/>
          <w:sz w:val="32"/>
          <w:szCs w:val="32"/>
        </w:rPr>
        <w:t>зопасности Российской Федерации являются стратегич</w:t>
      </w:r>
      <w:r w:rsidR="001F2B5C">
        <w:rPr>
          <w:rFonts w:ascii="Times New Roman" w:hAnsi="Times New Roman" w:cs="Times New Roman"/>
          <w:sz w:val="32"/>
          <w:szCs w:val="32"/>
        </w:rPr>
        <w:t>еские</w:t>
      </w:r>
      <w:r w:rsidRPr="00D31F97">
        <w:rPr>
          <w:rFonts w:ascii="Times New Roman" w:hAnsi="Times New Roman" w:cs="Times New Roman"/>
          <w:sz w:val="32"/>
          <w:szCs w:val="32"/>
        </w:rPr>
        <w:t xml:space="preserve"> национальные приоритеты, которыми определяются задач</w:t>
      </w:r>
      <w:r w:rsidR="001F2B5C">
        <w:rPr>
          <w:rFonts w:ascii="Times New Roman" w:hAnsi="Times New Roman" w:cs="Times New Roman"/>
          <w:sz w:val="32"/>
          <w:szCs w:val="32"/>
        </w:rPr>
        <w:t>и важ</w:t>
      </w:r>
      <w:r w:rsidRPr="00D31F97">
        <w:rPr>
          <w:rFonts w:ascii="Times New Roman" w:hAnsi="Times New Roman" w:cs="Times New Roman"/>
          <w:sz w:val="32"/>
          <w:szCs w:val="32"/>
        </w:rPr>
        <w:t>нейших социальных, п</w:t>
      </w:r>
      <w:r w:rsidR="001F2B5C">
        <w:rPr>
          <w:rFonts w:ascii="Times New Roman" w:hAnsi="Times New Roman" w:cs="Times New Roman"/>
          <w:sz w:val="32"/>
          <w:szCs w:val="32"/>
        </w:rPr>
        <w:t>олитических и экономических преобра</w:t>
      </w:r>
      <w:r w:rsidRPr="00D31F97">
        <w:rPr>
          <w:rFonts w:ascii="Times New Roman" w:hAnsi="Times New Roman" w:cs="Times New Roman"/>
          <w:sz w:val="32"/>
          <w:szCs w:val="32"/>
        </w:rPr>
        <w:t>зований для создания безопасных условий реализации ко</w:t>
      </w:r>
      <w:r w:rsidR="001F2B5C">
        <w:rPr>
          <w:rFonts w:ascii="Times New Roman" w:hAnsi="Times New Roman" w:cs="Times New Roman"/>
          <w:sz w:val="32"/>
          <w:szCs w:val="32"/>
        </w:rPr>
        <w:t>нсти</w:t>
      </w:r>
      <w:r w:rsidRPr="00D31F97">
        <w:rPr>
          <w:rFonts w:ascii="Times New Roman" w:hAnsi="Times New Roman" w:cs="Times New Roman"/>
          <w:sz w:val="32"/>
          <w:szCs w:val="32"/>
        </w:rPr>
        <w:t>туционных прав и свобод граждан Российской Федерации</w:t>
      </w:r>
      <w:r w:rsidR="001F2B5C">
        <w:rPr>
          <w:rFonts w:ascii="Times New Roman" w:hAnsi="Times New Roman" w:cs="Times New Roman"/>
          <w:sz w:val="32"/>
          <w:szCs w:val="32"/>
        </w:rPr>
        <w:t>,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1F2B5C">
        <w:rPr>
          <w:rFonts w:ascii="Times New Roman" w:hAnsi="Times New Roman" w:cs="Times New Roman"/>
          <w:sz w:val="32"/>
          <w:szCs w:val="32"/>
        </w:rPr>
        <w:lastRenderedPageBreak/>
        <w:t>осу</w:t>
      </w:r>
      <w:r w:rsidRPr="00D31F97">
        <w:rPr>
          <w:rFonts w:ascii="Times New Roman" w:hAnsi="Times New Roman" w:cs="Times New Roman"/>
          <w:sz w:val="32"/>
          <w:szCs w:val="32"/>
        </w:rPr>
        <w:t>ществления устойчивого развития страны, сохранения тер</w:t>
      </w:r>
      <w:r w:rsidR="001F2B5C">
        <w:rPr>
          <w:rFonts w:ascii="Times New Roman" w:hAnsi="Times New Roman" w:cs="Times New Roman"/>
          <w:sz w:val="32"/>
          <w:szCs w:val="32"/>
        </w:rPr>
        <w:t>р</w:t>
      </w:r>
      <w:r w:rsidRPr="00D31F97">
        <w:rPr>
          <w:rFonts w:ascii="Times New Roman" w:hAnsi="Times New Roman" w:cs="Times New Roman"/>
          <w:sz w:val="32"/>
          <w:szCs w:val="32"/>
        </w:rPr>
        <w:t>и</w:t>
      </w:r>
      <w:r w:rsidR="001F2B5C">
        <w:rPr>
          <w:rFonts w:ascii="Times New Roman" w:hAnsi="Times New Roman" w:cs="Times New Roman"/>
          <w:sz w:val="32"/>
          <w:szCs w:val="32"/>
        </w:rPr>
        <w:t>тори</w:t>
      </w:r>
      <w:r w:rsidRPr="00D31F97">
        <w:rPr>
          <w:rFonts w:ascii="Times New Roman" w:hAnsi="Times New Roman" w:cs="Times New Roman"/>
          <w:sz w:val="32"/>
          <w:szCs w:val="32"/>
        </w:rPr>
        <w:t>альной целостности и суверенитета государства.</w:t>
      </w:r>
    </w:p>
    <w:p w:rsidR="00EC5228" w:rsidRDefault="00A7241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В Стратегии национальной безопасности РФ </w:t>
      </w:r>
      <w:bookmarkStart w:id="6" w:name="_GoBack"/>
      <w:bookmarkEnd w:id="6"/>
      <w:r w:rsidRPr="00D31F97">
        <w:rPr>
          <w:rFonts w:ascii="Times New Roman" w:hAnsi="Times New Roman" w:cs="Times New Roman"/>
          <w:sz w:val="32"/>
          <w:szCs w:val="32"/>
        </w:rPr>
        <w:t xml:space="preserve"> используются следующие основные понятия: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«национальная безопасность РФ» </w:t>
      </w:r>
      <w:r w:rsidRPr="00EC5228">
        <w:rPr>
          <w:rFonts w:ascii="Times New Roman" w:hAnsi="Times New Roman" w:cs="Times New Roman"/>
          <w:iCs/>
          <w:sz w:val="32"/>
          <w:szCs w:val="32"/>
        </w:rPr>
        <w:t>—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</w:t>
      </w:r>
      <w:r w:rsidRPr="00EC522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«национальные интересы Российской Федерации»</w:t>
      </w:r>
      <w:r w:rsidRPr="00EC5228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EC5228">
        <w:rPr>
          <w:rFonts w:ascii="Times New Roman" w:hAnsi="Times New Roman" w:cs="Times New Roman"/>
          <w:sz w:val="32"/>
          <w:szCs w:val="32"/>
        </w:rPr>
        <w:t xml:space="preserve"> объективно значимые потребности личности, общества и государства в обеспечении их защищенности и устойчивого развития;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«угроза национальной безопасности»</w:t>
      </w:r>
      <w:r w:rsidRPr="00EC5228">
        <w:rPr>
          <w:rFonts w:ascii="Times New Roman" w:hAnsi="Times New Roman" w:cs="Times New Roman"/>
          <w:sz w:val="32"/>
          <w:szCs w:val="32"/>
        </w:rPr>
        <w:t xml:space="preserve"> — совокупность условий и факторов, создающих прямую или косвенную возможность нанесения ущерба национальным интересам 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«обеспечение национальной безопасности» - </w:t>
      </w:r>
      <w:r w:rsidRPr="00EC5228">
        <w:rPr>
          <w:rFonts w:ascii="Times New Roman" w:hAnsi="Times New Roman" w:cs="Times New Roman"/>
          <w:sz w:val="32"/>
          <w:szCs w:val="32"/>
        </w:rPr>
        <w:t>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«стратегические национальные приоритеты»</w:t>
      </w:r>
      <w:r w:rsidRPr="00EC5228">
        <w:rPr>
          <w:rFonts w:ascii="Times New Roman" w:hAnsi="Times New Roman" w:cs="Times New Roman"/>
          <w:sz w:val="32"/>
          <w:szCs w:val="32"/>
        </w:rPr>
        <w:t xml:space="preserve"> — важнейшие направления обеспечения национальной безопасности;</w:t>
      </w:r>
    </w:p>
    <w:p w:rsidR="00EC5228" w:rsidRPr="00EC5228" w:rsidRDefault="00EC5228" w:rsidP="00EC522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52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«система обеспечения национальной безопасности» </w:t>
      </w:r>
      <w:r w:rsidRPr="00EC5228">
        <w:rPr>
          <w:rFonts w:ascii="Times New Roman" w:hAnsi="Times New Roman" w:cs="Times New Roman"/>
          <w:i/>
          <w:iCs/>
          <w:sz w:val="32"/>
          <w:szCs w:val="32"/>
        </w:rPr>
        <w:t>—</w:t>
      </w:r>
      <w:r w:rsidRPr="00EC5228">
        <w:rPr>
          <w:rFonts w:ascii="Times New Roman" w:hAnsi="Times New Roman" w:cs="Times New Roman"/>
          <w:sz w:val="32"/>
          <w:szCs w:val="32"/>
        </w:rPr>
        <w:t xml:space="preserve"> совокупность осуществляющих реализацию государственной политики в сфере обеспечения национальной безопасности органов </w:t>
      </w:r>
      <w:r w:rsidRPr="00EC5228">
        <w:rPr>
          <w:rFonts w:ascii="Times New Roman" w:hAnsi="Times New Roman" w:cs="Times New Roman"/>
          <w:sz w:val="32"/>
          <w:szCs w:val="32"/>
        </w:rPr>
        <w:lastRenderedPageBreak/>
        <w:t xml:space="preserve">государственной власти и органов местного самоуправления и находящихся в их распоряжении инструментов; </w:t>
      </w:r>
    </w:p>
    <w:p w:rsidR="00A72418" w:rsidRPr="00D31F97" w:rsidRDefault="00A72418" w:rsidP="001F2B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sz w:val="32"/>
          <w:szCs w:val="32"/>
        </w:rPr>
        <w:t>Обеспечение национальной безопасности.</w:t>
      </w:r>
      <w:r w:rsidR="001F2B5C">
        <w:rPr>
          <w:rFonts w:ascii="Times New Roman" w:hAnsi="Times New Roman" w:cs="Times New Roman"/>
          <w:sz w:val="32"/>
          <w:szCs w:val="32"/>
        </w:rPr>
        <w:t xml:space="preserve"> В Стратегии нацио</w:t>
      </w:r>
      <w:r w:rsidRPr="00D31F97">
        <w:rPr>
          <w:rFonts w:ascii="Times New Roman" w:hAnsi="Times New Roman" w:cs="Times New Roman"/>
          <w:sz w:val="32"/>
          <w:szCs w:val="32"/>
        </w:rPr>
        <w:t>нальной безопасности РФ говорится, что основное содержание обеспечения национальной безопасности состоит в поддержании правовых и институциональных механизмов, а так</w:t>
      </w:r>
      <w:r w:rsidRPr="00D31F97">
        <w:rPr>
          <w:rFonts w:ascii="Times New Roman" w:hAnsi="Times New Roman" w:cs="Times New Roman"/>
          <w:sz w:val="32"/>
          <w:szCs w:val="32"/>
        </w:rPr>
        <w:softHyphen/>
        <w:t>же ресурсных возможностей государства и общества на уровне, отвечающем национальным интересам Российской Федерации.</w:t>
      </w:r>
    </w:p>
    <w:p w:rsidR="00A72418" w:rsidRPr="00465B06" w:rsidRDefault="00A72418" w:rsidP="001F2B5C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5B06">
        <w:rPr>
          <w:rFonts w:ascii="Times New Roman" w:hAnsi="Times New Roman" w:cs="Times New Roman"/>
          <w:b/>
          <w:sz w:val="32"/>
          <w:szCs w:val="32"/>
        </w:rPr>
        <w:t>К основным сферам деятельности РФ по обеспечению безо</w:t>
      </w:r>
      <w:r w:rsidRPr="00465B06">
        <w:rPr>
          <w:rFonts w:ascii="Times New Roman" w:hAnsi="Times New Roman" w:cs="Times New Roman"/>
          <w:b/>
          <w:sz w:val="32"/>
          <w:szCs w:val="32"/>
        </w:rPr>
        <w:softHyphen/>
        <w:t>пасности относятся следующие.</w:t>
      </w:r>
    </w:p>
    <w:p w:rsidR="00CE6C6A" w:rsidRPr="00CE6C6A" w:rsidRDefault="006B3CB0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О</w:t>
      </w:r>
      <w:r w:rsidR="00A72418"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борон</w:t>
      </w:r>
      <w:r w:rsidRPr="00CE6C6A">
        <w:rPr>
          <w:rFonts w:ascii="Times New Roman" w:hAnsi="Times New Roman" w:cs="Times New Roman"/>
          <w:b/>
          <w:i/>
          <w:iCs/>
          <w:sz w:val="32"/>
          <w:szCs w:val="32"/>
        </w:rPr>
        <w:t>а страны</w:t>
      </w:r>
      <w:r w:rsidR="00A72418" w:rsidRPr="00CE6C6A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A72418" w:rsidRPr="00CE6C6A">
        <w:rPr>
          <w:rFonts w:ascii="Times New Roman" w:hAnsi="Times New Roman" w:cs="Times New Roman"/>
          <w:sz w:val="32"/>
          <w:szCs w:val="32"/>
        </w:rPr>
        <w:t xml:space="preserve"> </w:t>
      </w:r>
      <w:r w:rsidR="00CE6C6A" w:rsidRPr="00CE6C6A">
        <w:rPr>
          <w:rFonts w:ascii="Times New Roman" w:hAnsi="Times New Roman" w:cs="Times New Roman"/>
          <w:sz w:val="32"/>
          <w:szCs w:val="32"/>
        </w:rPr>
        <w:t>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CE6C6A" w:rsidRDefault="00CE6C6A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6C6A">
        <w:rPr>
          <w:rFonts w:ascii="Times New Roman" w:hAnsi="Times New Roman" w:cs="Times New Roman"/>
          <w:sz w:val="32"/>
          <w:szCs w:val="32"/>
        </w:rPr>
        <w:t>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средств гражданской обороны.</w:t>
      </w:r>
    </w:p>
    <w:p w:rsidR="00CE6C6A" w:rsidRPr="00CE6C6A" w:rsidRDefault="00CE6C6A" w:rsidP="00CE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5327" w:rsidRPr="00E95327" w:rsidRDefault="00A72418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Государственная и общественная безопасность</w:t>
      </w:r>
      <w:r w:rsidR="00465B06">
        <w:rPr>
          <w:rFonts w:ascii="Times New Roman" w:hAnsi="Times New Roman" w:cs="Times New Roman"/>
          <w:sz w:val="32"/>
          <w:szCs w:val="32"/>
        </w:rPr>
        <w:t xml:space="preserve">. </w:t>
      </w:r>
      <w:r w:rsidR="00E95327" w:rsidRPr="00E95327">
        <w:rPr>
          <w:rFonts w:ascii="Times New Roman" w:hAnsi="Times New Roman" w:cs="Times New Roman"/>
          <w:sz w:val="32"/>
          <w:szCs w:val="32"/>
        </w:rPr>
        <w:t>Стратегическими целями государственной и общественной безопасности являются защита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конституционного строя, суверенитета, государственной и территориальной целостности Российской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Федерации, основных прав и свобод человека и гражданина, сохранение гражданского мира,</w:t>
      </w:r>
    </w:p>
    <w:p w:rsidR="00A72418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E95327">
        <w:rPr>
          <w:rFonts w:ascii="Times New Roman" w:hAnsi="Times New Roman" w:cs="Times New Roman"/>
          <w:sz w:val="32"/>
          <w:szCs w:val="32"/>
        </w:rPr>
        <w:t>политической и социальной стабильности в обществе, защита населения и территорий 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чрезвычайных ситуаций природного и техногенного характера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95327">
        <w:rPr>
          <w:rFonts w:ascii="Times New Roman" w:hAnsi="Times New Roman" w:cs="Times New Roman"/>
          <w:b/>
          <w:sz w:val="32"/>
          <w:szCs w:val="32"/>
        </w:rPr>
        <w:lastRenderedPageBreak/>
        <w:t>Основными угрозами государственной и общественной безопасности являются: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разведывательная и иная деятельность специальных служб и организаций иностранных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государств, отдельных лиц, наносящая ущерб национальным интересам;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террористических и экстремистских организаций, направленная на насильственное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изменение конституционного строя Российской Федерации, дестабилизацию работы органов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государственной власти, уничтожение или нарушение функционирования военных и промышленных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объектов, объектов жизнеобеспечения населения, транспортной инфраструктуры, устрашение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населения, в том числе путем завладения оружием массового уничтожения, радиоактивными,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отравляющими, токсичными, химически и биологически опасными веществами, совершения актов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ядерного терроризма, нарушения безопасности и устойчивости функционирования критической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информационной инфраструктуры Российской Федерации;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радикальных общественных объединений и группировок, использующих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националистическую и религиозно-экстремистскую идеологию, иностранных и международных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неправительственных организаций, финансовых и экономических структур, а также частных лиц,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направленная на нарушение единства и территориальной целостности Российской Федерации,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дестабилизацию внутриполитической и социальной ситуации в стране, включая инспирирование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"цветных революций", разрушение традиционных российских духовно-нравственных ценностей;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 преступных организаций и группировок, в том числе транснациональных, связанная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с незаконным оборотом наркотических средств и психотропных веществ, оружия, боеприпасов,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взрывчатых веществ, организацией незаконной миграции и торговлей людьми;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деятельность, связанная с использованием информационных и коммуникационных технологий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для распространения и пропаганды идеологии фашизма, экстремизма, терроризма и сепаратизма,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нанесения ущерба гражданскому миру, политической и социальной стабильности в обществе;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преступные посягательства, направленные против личности, собственности, государственной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власти, общественной и экономической безопасности;</w:t>
      </w:r>
    </w:p>
    <w:p w:rsidR="00E95327" w:rsidRP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коррупция;</w:t>
      </w:r>
    </w:p>
    <w:p w:rsidR="00E95327" w:rsidRDefault="00E95327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95327">
        <w:rPr>
          <w:rFonts w:ascii="Times New Roman" w:hAnsi="Times New Roman" w:cs="Times New Roman"/>
          <w:sz w:val="32"/>
          <w:szCs w:val="32"/>
        </w:rPr>
        <w:t>стихийные бедствия, аварии и катастрофы, в том числе связанные с глобальным изменением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95327">
        <w:rPr>
          <w:rFonts w:ascii="Times New Roman" w:hAnsi="Times New Roman" w:cs="Times New Roman"/>
          <w:sz w:val="32"/>
          <w:szCs w:val="32"/>
        </w:rPr>
        <w:t>климата, ухудшением технического состояния объектов инфраструктуры и возникновением пожаров.</w:t>
      </w:r>
    </w:p>
    <w:p w:rsidR="00E95327" w:rsidRDefault="00A72418" w:rsidP="00E95327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Повышение качества жизни российских граждан</w:t>
      </w:r>
      <w:r w:rsidR="00465B06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повышения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качества жизни российских граждан являются развитие человеческого потенциала, удовлетворение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материальных, социальных и духовных потребностей граждан, снижение уровня социального и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имущественного неравенства населения прежде всего за счет роста его доходов.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Повышение качества жизни граждан гарантируется за счет обеспечения продовольственной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безопасности, большей доступности комфортного жилья, высококачественных и безопасных товаров и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услуг, современного образования и здравоохранения, спортивных сооружений, создания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высокоэффективных рабочих мест, а также благоприятных условий для повышения социальной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мобильности, качества труда, его достойной оплаты, поддержки социально значимой трудовой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занятости, обеспечения доступности объектов социальной, инженерной и транспортной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инфраструктур для инвалидов и других маломобильных групп населения, достойного пенсионного</w:t>
      </w:r>
      <w:r w:rsidR="00E95327">
        <w:rPr>
          <w:rFonts w:ascii="Times New Roman" w:hAnsi="Times New Roman" w:cs="Times New Roman"/>
          <w:sz w:val="32"/>
          <w:szCs w:val="32"/>
        </w:rPr>
        <w:t xml:space="preserve"> </w:t>
      </w:r>
      <w:r w:rsidR="00E95327" w:rsidRPr="00E95327">
        <w:rPr>
          <w:rFonts w:ascii="Times New Roman" w:hAnsi="Times New Roman" w:cs="Times New Roman"/>
          <w:sz w:val="32"/>
          <w:szCs w:val="32"/>
        </w:rPr>
        <w:t>обеспечения.</w:t>
      </w:r>
    </w:p>
    <w:p w:rsidR="00F5007D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Экономический рост.</w:t>
      </w: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являются развитие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 xml:space="preserve">экономики страны, обеспечение экономической безопасности и создание условий для </w:t>
      </w:r>
      <w:r w:rsidR="00F5007D" w:rsidRPr="00F5007D">
        <w:rPr>
          <w:rFonts w:ascii="Times New Roman" w:hAnsi="Times New Roman" w:cs="Times New Roman"/>
          <w:sz w:val="32"/>
          <w:szCs w:val="32"/>
        </w:rPr>
        <w:lastRenderedPageBreak/>
        <w:t>развития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личности, перехода экономики на новый уровень технологического развития, вхождения России в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число стран - лидеров по объему валового внутреннего продукта и успешного противостояния</w:t>
      </w:r>
      <w:r w:rsidR="00F5007D">
        <w:rPr>
          <w:rFonts w:ascii="Times New Roman" w:hAnsi="Times New Roman" w:cs="Times New Roman"/>
          <w:sz w:val="32"/>
          <w:szCs w:val="32"/>
        </w:rPr>
        <w:t xml:space="preserve"> </w:t>
      </w:r>
      <w:r w:rsidR="00F5007D" w:rsidRPr="00F5007D">
        <w:rPr>
          <w:rFonts w:ascii="Times New Roman" w:hAnsi="Times New Roman" w:cs="Times New Roman"/>
          <w:sz w:val="32"/>
          <w:szCs w:val="32"/>
        </w:rPr>
        <w:t>влиянию внутренних и внешних угроз.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Обеспечение экономической безопасности осуществляется путем развития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промышленно-технологической базы и национальной инновационной системы, модернизации и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развития приоритетных секторов национальной экономики, повышения инвестиционной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привлекательности Российской Федерации, улучшения делового климата и создания благоприятной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деловой среды. Важнейшими факторами обеспечения экономической безопасности являются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повышение эффективности государственного регулирования экономики в целях достижения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устойчивого экономического роста, повышение производительности труда, освоение новых ресурсных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источников, стабильность функционирования и развития финансовой системы, повышение ее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защищенности, валютное регулирование и контроль, накопление финансовых резервов, сохранение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финансовой стабильности, сбалансированности бюджетной системы, совершенствование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межбюджетных отношений, преодоление оттока капитала и квалифицированных специалистов,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увеличение объема внутренних сбережений и их трансформация в инвестиции, снижение инфляции.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Кроме того, необходимы активные меры по борьбе с коррупцией, теневой и криминальной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экономикой, а также по государственной защите российских производителей, осуществляющих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деятельность в области военной, продовольственной, информационной и энергетической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безопасности.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Наука, технологии и образование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науки,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технологий и образования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развитие системы научных, проектных и научно-технологических организаций, способной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обеспечить модернизацию национальной экономики, реализацию конкурентных преимуществ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 xml:space="preserve">Российской </w:t>
      </w:r>
      <w:r w:rsidRPr="00ED29A6">
        <w:rPr>
          <w:rFonts w:ascii="Times New Roman" w:hAnsi="Times New Roman" w:cs="Times New Roman"/>
          <w:sz w:val="32"/>
          <w:szCs w:val="32"/>
        </w:rPr>
        <w:lastRenderedPageBreak/>
        <w:t>Федерации, оборону страны, государственную и общественную безопасность, а также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D29A6">
        <w:rPr>
          <w:rFonts w:ascii="Times New Roman" w:hAnsi="Times New Roman" w:cs="Times New Roman"/>
          <w:sz w:val="32"/>
          <w:szCs w:val="32"/>
        </w:rPr>
        <w:t>формирование научно-технических заделов на перспективу;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социальной мобильности, качества общего, профессионального и высшего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образования, его доступности для всех категорий граждан, а также развитие фундаментальных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научных исследований.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Здравоохранение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Развитие здравоохранения и укрепление здоровья населения Российской Федерации является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важнейшим направлением обеспечения национальной безопасности, для реализации которого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проводится долгосрочная государственная политика в сфере охраны здоровья граждан.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ED29A6">
        <w:rPr>
          <w:rFonts w:ascii="Times New Roman" w:hAnsi="Times New Roman" w:cs="Times New Roman"/>
          <w:sz w:val="32"/>
          <w:szCs w:val="32"/>
        </w:rPr>
        <w:t>Стратегическими целями такой политики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увеличение продолжительности жизни, снижение уровня инвалидности и смертности населения,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увеличение численности населения;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доступности и качества медицинской помощи;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совершенствование вертикальной системы контроля качества, эффективности и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лекарственных средств;</w:t>
      </w:r>
    </w:p>
    <w:p w:rsidR="00ED29A6" w:rsidRPr="008705FC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соблюдение прав граждан в сфере охраны здоровья и обеспечение связанных с этими правами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государственных гарантий.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Культура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ED29A6" w:rsidRPr="00ED29A6"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национальной безопасности в области культуры</w:t>
      </w:r>
      <w:r w:rsidR="00ED29A6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приумножение традиционных российских духовно-нравственных ценностей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основы российского общества, воспитание детей и молодежи в духе гражданственности;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развитие общероссийской идентичности народов Российской Федерации, единого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культурного пространства страны;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повышение роли России в мировом гуманитарном и культурном пространстве.</w:t>
      </w:r>
    </w:p>
    <w:p w:rsidR="00ED29A6" w:rsidRPr="00ED29A6" w:rsidRDefault="00A72418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sz w:val="32"/>
          <w:szCs w:val="32"/>
        </w:rPr>
        <w:t xml:space="preserve"> 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Экология живых систем и рациональное природопользова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ние</w:t>
      </w:r>
      <w:r w:rsidRPr="00D31F97">
        <w:rPr>
          <w:rFonts w:ascii="Times New Roman" w:hAnsi="Times New Roman" w:cs="Times New Roman"/>
          <w:sz w:val="32"/>
          <w:szCs w:val="32"/>
        </w:rPr>
        <w:t>.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ED29A6" w:rsidRPr="00ED29A6">
        <w:rPr>
          <w:rFonts w:ascii="Times New Roman" w:hAnsi="Times New Roman" w:cs="Times New Roman"/>
          <w:sz w:val="32"/>
          <w:szCs w:val="32"/>
        </w:rPr>
        <w:t>Стратегическими целями обеспечения экологической безопасности и рационального</w:t>
      </w:r>
      <w:r w:rsidR="00ED29A6">
        <w:rPr>
          <w:rFonts w:ascii="Times New Roman" w:hAnsi="Times New Roman" w:cs="Times New Roman"/>
          <w:sz w:val="32"/>
          <w:szCs w:val="32"/>
        </w:rPr>
        <w:t xml:space="preserve">  п</w:t>
      </w:r>
      <w:r w:rsidR="00ED29A6" w:rsidRPr="00ED29A6">
        <w:rPr>
          <w:rFonts w:ascii="Times New Roman" w:hAnsi="Times New Roman" w:cs="Times New Roman"/>
          <w:sz w:val="32"/>
          <w:szCs w:val="32"/>
        </w:rPr>
        <w:t>риродопользования являются:</w:t>
      </w:r>
    </w:p>
    <w:p w:rsidR="00ED29A6" w:rsidRP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сохранение и восстановление природных систем, обеспечение качества окружающей среды,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необходимого для жизни человека и устойчивого развития экономики;</w:t>
      </w:r>
    </w:p>
    <w:p w:rsidR="00ED29A6" w:rsidRDefault="00ED29A6" w:rsidP="00ED29A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D29A6">
        <w:rPr>
          <w:rFonts w:ascii="Times New Roman" w:hAnsi="Times New Roman" w:cs="Times New Roman"/>
          <w:sz w:val="32"/>
          <w:szCs w:val="32"/>
        </w:rPr>
        <w:t>ликвидация экологического ущерба от хозяйственной деятельности в условиях возрастающей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29A6">
        <w:rPr>
          <w:rFonts w:ascii="Times New Roman" w:hAnsi="Times New Roman" w:cs="Times New Roman"/>
          <w:sz w:val="32"/>
          <w:szCs w:val="32"/>
        </w:rPr>
        <w:t>экономической активности и глобальных изменений климата.</w:t>
      </w:r>
    </w:p>
    <w:p w:rsidR="008705FC" w:rsidRPr="008705FC" w:rsidRDefault="00A72418" w:rsidP="008705FC">
      <w:pPr>
        <w:jc w:val="both"/>
        <w:rPr>
          <w:rFonts w:ascii="Times New Roman" w:hAnsi="Times New Roman" w:cs="Times New Roman"/>
          <w:sz w:val="32"/>
          <w:szCs w:val="32"/>
        </w:rPr>
      </w:pP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Стратегическая стабильность и равноправное стратеги</w:t>
      </w:r>
      <w:r w:rsidRPr="00D31F97">
        <w:rPr>
          <w:rFonts w:ascii="Times New Roman" w:hAnsi="Times New Roman" w:cs="Times New Roman"/>
          <w:b/>
          <w:bCs/>
          <w:i/>
          <w:iCs/>
          <w:sz w:val="32"/>
          <w:szCs w:val="32"/>
        </w:rPr>
        <w:softHyphen/>
        <w:t>ческое партнерство</w:t>
      </w:r>
      <w:r w:rsidRPr="00D31F97">
        <w:rPr>
          <w:rFonts w:ascii="Times New Roman" w:hAnsi="Times New Roman" w:cs="Times New Roman"/>
          <w:sz w:val="32"/>
          <w:szCs w:val="32"/>
        </w:rPr>
        <w:t xml:space="preserve">. </w:t>
      </w:r>
      <w:r w:rsidR="008705FC" w:rsidRPr="008705FC">
        <w:rPr>
          <w:rFonts w:ascii="Times New Roman" w:hAnsi="Times New Roman" w:cs="Times New Roman"/>
          <w:sz w:val="32"/>
          <w:szCs w:val="32"/>
        </w:rPr>
        <w:t>Обеспечению национальных интересов способствует активная внешняя политика Российской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Федерации, направленная на создание стабильной и устойчивой системы международных отношений,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опирающейся на международное право и основанной на принципах равноправия, взаимного уважения,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невмешательства во внутренние дела государств, взаимовыгодного сотрудничества, политического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урегулирования глобальных и региональных кризисных ситуаций. В качестве центрального элемента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такой системы международных отношений Россия рассматривает Организацию Объединенных Наций</w:t>
      </w:r>
      <w:r w:rsidR="008705FC">
        <w:rPr>
          <w:rFonts w:ascii="Times New Roman" w:hAnsi="Times New Roman" w:cs="Times New Roman"/>
          <w:sz w:val="32"/>
          <w:szCs w:val="32"/>
        </w:rPr>
        <w:t xml:space="preserve"> </w:t>
      </w:r>
      <w:r w:rsidR="008705FC" w:rsidRPr="008705FC">
        <w:rPr>
          <w:rFonts w:ascii="Times New Roman" w:hAnsi="Times New Roman" w:cs="Times New Roman"/>
          <w:sz w:val="32"/>
          <w:szCs w:val="32"/>
        </w:rPr>
        <w:t>и ее Совет Безопасности.</w:t>
      </w:r>
    </w:p>
    <w:p w:rsidR="00A72418" w:rsidRPr="00A72418" w:rsidRDefault="00A72418" w:rsidP="00DA5B03">
      <w:pPr>
        <w:jc w:val="both"/>
      </w:pPr>
    </w:p>
    <w:sectPr w:rsidR="00A72418" w:rsidRPr="00A72418" w:rsidSect="00D31F97">
      <w:type w:val="continuous"/>
      <w:pgSz w:w="11907" w:h="16839" w:code="9"/>
      <w:pgMar w:top="1134" w:right="850" w:bottom="1134" w:left="1701" w:header="0" w:footer="3" w:gutter="0"/>
      <w:pgNumType w:start="6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3579"/>
    <w:multiLevelType w:val="multilevel"/>
    <w:tmpl w:val="2E2EF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6303A"/>
    <w:multiLevelType w:val="multilevel"/>
    <w:tmpl w:val="9CFE2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21421E"/>
    <w:multiLevelType w:val="hybridMultilevel"/>
    <w:tmpl w:val="BAAE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D1081"/>
    <w:multiLevelType w:val="multilevel"/>
    <w:tmpl w:val="B5F60D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418"/>
    <w:rsid w:val="001F2B5C"/>
    <w:rsid w:val="00211141"/>
    <w:rsid w:val="00213850"/>
    <w:rsid w:val="00465B06"/>
    <w:rsid w:val="004C2521"/>
    <w:rsid w:val="006234BE"/>
    <w:rsid w:val="006B3CB0"/>
    <w:rsid w:val="008705FC"/>
    <w:rsid w:val="00A07825"/>
    <w:rsid w:val="00A447BF"/>
    <w:rsid w:val="00A72418"/>
    <w:rsid w:val="00C87FEE"/>
    <w:rsid w:val="00CE6C6A"/>
    <w:rsid w:val="00D31F97"/>
    <w:rsid w:val="00DA5B03"/>
    <w:rsid w:val="00DD1AD4"/>
    <w:rsid w:val="00E95327"/>
    <w:rsid w:val="00EC5228"/>
    <w:rsid w:val="00ED29A6"/>
    <w:rsid w:val="00EF4E46"/>
    <w:rsid w:val="00F27008"/>
    <w:rsid w:val="00F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6A2DB-F827-408C-80D8-0E60FD88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2017-12-20T09:26:00Z</dcterms:created>
  <dcterms:modified xsi:type="dcterms:W3CDTF">2019-10-30T06:21:00Z</dcterms:modified>
</cp:coreProperties>
</file>